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E08" w:rsidRPr="00B52FD5" w:rsidRDefault="00FA7E08" w:rsidP="003A0061">
      <w:pPr>
        <w:spacing w:before="100" w:beforeAutospacing="1" w:after="100" w:afterAutospacing="1" w:line="240" w:lineRule="atLeast"/>
        <w:ind w:left="7788" w:hanging="3960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B52FD5">
        <w:rPr>
          <w:rFonts w:ascii="Liberation Serif" w:eastAsia="Times New Roman" w:hAnsi="Liberation Serif" w:cs="Times New Roman"/>
          <w:sz w:val="24"/>
          <w:szCs w:val="24"/>
        </w:rPr>
        <w:t xml:space="preserve">Приложение </w:t>
      </w:r>
      <w:r w:rsidR="008B1C03" w:rsidRPr="00B52FD5">
        <w:rPr>
          <w:rFonts w:ascii="Liberation Serif" w:eastAsia="Times New Roman" w:hAnsi="Liberation Serif" w:cs="Times New Roman"/>
          <w:sz w:val="24"/>
          <w:szCs w:val="24"/>
        </w:rPr>
        <w:t>№1</w:t>
      </w:r>
    </w:p>
    <w:p w:rsidR="003A0061" w:rsidRDefault="003A0061" w:rsidP="003A0061">
      <w:pPr>
        <w:tabs>
          <w:tab w:val="left" w:pos="9923"/>
        </w:tabs>
        <w:spacing w:before="100" w:beforeAutospacing="1" w:after="100" w:afterAutospacing="1" w:line="240" w:lineRule="auto"/>
        <w:ind w:left="3540" w:right="141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    </w:t>
      </w:r>
      <w:r w:rsidR="008B1C03" w:rsidRPr="00B52FD5">
        <w:rPr>
          <w:rFonts w:ascii="Liberation Serif" w:eastAsia="Times New Roman" w:hAnsi="Liberation Serif" w:cs="Times New Roman"/>
          <w:sz w:val="24"/>
          <w:szCs w:val="24"/>
        </w:rPr>
        <w:t>К Приказу от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F76447">
        <w:rPr>
          <w:rFonts w:ascii="Liberation Serif" w:eastAsia="Times New Roman" w:hAnsi="Liberation Serif" w:cs="Times New Roman"/>
          <w:sz w:val="24"/>
          <w:szCs w:val="24"/>
        </w:rPr>
        <w:t>0</w:t>
      </w:r>
      <w:r w:rsidR="006840BF">
        <w:rPr>
          <w:rFonts w:ascii="Liberation Serif" w:eastAsia="Times New Roman" w:hAnsi="Liberation Serif" w:cs="Times New Roman"/>
          <w:sz w:val="24"/>
          <w:szCs w:val="24"/>
        </w:rPr>
        <w:t>6</w:t>
      </w:r>
      <w:r w:rsidR="00303A97">
        <w:rPr>
          <w:rFonts w:ascii="Liberation Serif" w:eastAsia="Times New Roman" w:hAnsi="Liberation Serif" w:cs="Times New Roman"/>
          <w:sz w:val="24"/>
          <w:szCs w:val="24"/>
        </w:rPr>
        <w:t>.0</w:t>
      </w:r>
      <w:r w:rsidR="00F76447">
        <w:rPr>
          <w:rFonts w:ascii="Liberation Serif" w:eastAsia="Times New Roman" w:hAnsi="Liberation Serif" w:cs="Times New Roman"/>
          <w:sz w:val="24"/>
          <w:szCs w:val="24"/>
        </w:rPr>
        <w:t>3</w:t>
      </w:r>
      <w:r w:rsidR="008B1C03" w:rsidRPr="00B52FD5">
        <w:rPr>
          <w:rFonts w:ascii="Liberation Serif" w:eastAsia="Times New Roman" w:hAnsi="Liberation Serif" w:cs="Times New Roman"/>
          <w:sz w:val="24"/>
          <w:szCs w:val="24"/>
        </w:rPr>
        <w:t>.202</w:t>
      </w:r>
      <w:r w:rsidR="00525F01">
        <w:rPr>
          <w:rFonts w:ascii="Liberation Serif" w:eastAsia="Times New Roman" w:hAnsi="Liberation Serif" w:cs="Times New Roman"/>
          <w:sz w:val="24"/>
          <w:szCs w:val="24"/>
        </w:rPr>
        <w:t xml:space="preserve">4 г. </w:t>
      </w:r>
      <w:r w:rsidR="00303A97">
        <w:rPr>
          <w:rFonts w:ascii="Liberation Serif" w:eastAsia="Times New Roman" w:hAnsi="Liberation Serif" w:cs="Times New Roman"/>
          <w:sz w:val="24"/>
          <w:szCs w:val="24"/>
        </w:rPr>
        <w:t xml:space="preserve"> № </w:t>
      </w:r>
      <w:r w:rsidR="006840BF">
        <w:rPr>
          <w:rFonts w:ascii="Liberation Serif" w:eastAsia="Times New Roman" w:hAnsi="Liberation Serif" w:cs="Times New Roman"/>
          <w:sz w:val="24"/>
          <w:szCs w:val="24"/>
        </w:rPr>
        <w:t>85</w:t>
      </w:r>
    </w:p>
    <w:p w:rsidR="003A0061" w:rsidRPr="003A0061" w:rsidRDefault="003A0061" w:rsidP="00F76447">
      <w:pPr>
        <w:tabs>
          <w:tab w:val="left" w:pos="9923"/>
        </w:tabs>
        <w:spacing w:before="100" w:beforeAutospacing="1" w:after="100" w:afterAutospacing="1" w:line="240" w:lineRule="auto"/>
        <w:ind w:left="3828" w:right="141" w:hanging="288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   </w:t>
      </w:r>
      <w:r w:rsidR="00C81F7F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8B1C03" w:rsidRPr="00B52FD5">
        <w:rPr>
          <w:rFonts w:ascii="Liberation Serif" w:eastAsia="Times New Roman" w:hAnsi="Liberation Serif" w:cs="Times New Roman"/>
          <w:sz w:val="24"/>
          <w:szCs w:val="24"/>
        </w:rPr>
        <w:t xml:space="preserve">О проведении </w:t>
      </w:r>
      <w:r w:rsidR="00F76447">
        <w:rPr>
          <w:rFonts w:ascii="Liberation Serif" w:eastAsia="Times New Roman" w:hAnsi="Liberation Serif" w:cs="Times New Roman"/>
          <w:sz w:val="24"/>
          <w:szCs w:val="24"/>
        </w:rPr>
        <w:t xml:space="preserve">спортивного праздника «Путешествие по стране ГТО» </w:t>
      </w:r>
      <w:r w:rsidR="00303A97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8B1C03" w:rsidRPr="00B52FD5">
        <w:rPr>
          <w:rFonts w:ascii="Liberation Serif" w:eastAsia="Times New Roman" w:hAnsi="Liberation Serif" w:cs="Times New Roman"/>
          <w:sz w:val="24"/>
          <w:szCs w:val="24"/>
        </w:rPr>
        <w:t xml:space="preserve"> среди </w:t>
      </w:r>
      <w:r w:rsidR="00F76447">
        <w:rPr>
          <w:rFonts w:ascii="Liberation Serif" w:hAnsi="Liberation Serif" w:cs="Times New Roman"/>
          <w:sz w:val="24"/>
          <w:szCs w:val="24"/>
        </w:rPr>
        <w:t>детей 1 ступени (6-7 лет) городского округа Рефтинский</w:t>
      </w:r>
    </w:p>
    <w:p w:rsidR="008B1C03" w:rsidRPr="00B52FD5" w:rsidRDefault="008B1C03" w:rsidP="00DC3DFF">
      <w:pPr>
        <w:spacing w:before="100" w:beforeAutospacing="1" w:after="100" w:afterAutospacing="1" w:line="240" w:lineRule="atLeast"/>
        <w:ind w:left="4248"/>
        <w:contextualSpacing/>
        <w:rPr>
          <w:rFonts w:ascii="Liberation Serif" w:eastAsia="Times New Roman" w:hAnsi="Liberation Serif" w:cs="Times New Roman"/>
          <w:sz w:val="24"/>
          <w:szCs w:val="24"/>
        </w:rPr>
      </w:pPr>
    </w:p>
    <w:p w:rsidR="00FA7E08" w:rsidRPr="00B52FD5" w:rsidRDefault="00FA7E08" w:rsidP="00FA7E08">
      <w:pPr>
        <w:spacing w:before="100" w:beforeAutospacing="1" w:after="100" w:afterAutospacing="1" w:line="240" w:lineRule="atLeast"/>
        <w:ind w:left="4248"/>
        <w:contextualSpacing/>
        <w:jc w:val="right"/>
        <w:rPr>
          <w:rFonts w:ascii="Liberation Serif" w:eastAsia="Times New Roman" w:hAnsi="Liberation Serif" w:cs="Times New Roman"/>
          <w:sz w:val="24"/>
          <w:szCs w:val="24"/>
        </w:rPr>
      </w:pPr>
    </w:p>
    <w:p w:rsidR="00FA7E08" w:rsidRPr="00B52FD5" w:rsidRDefault="00FA7E08" w:rsidP="00DC3DFF">
      <w:pPr>
        <w:spacing w:before="100" w:beforeAutospacing="1" w:after="100" w:afterAutospacing="1" w:line="240" w:lineRule="atLeast"/>
        <w:ind w:left="2832"/>
        <w:contextualSpacing/>
        <w:rPr>
          <w:rFonts w:ascii="Liberation Serif" w:hAnsi="Liberation Serif" w:cs="Times New Roman"/>
          <w:b/>
          <w:sz w:val="24"/>
          <w:szCs w:val="24"/>
        </w:rPr>
      </w:pPr>
      <w:r w:rsidRPr="00B52FD5">
        <w:rPr>
          <w:rFonts w:ascii="Liberation Serif" w:eastAsia="Times New Roman" w:hAnsi="Liberation Serif" w:cs="Times New Roman"/>
          <w:sz w:val="24"/>
          <w:szCs w:val="24"/>
        </w:rPr>
        <w:t xml:space="preserve">                     </w:t>
      </w:r>
    </w:p>
    <w:p w:rsidR="00FA7E08" w:rsidRPr="00B52FD5" w:rsidRDefault="00FA7E08" w:rsidP="008B1C03">
      <w:pPr>
        <w:tabs>
          <w:tab w:val="left" w:pos="3001"/>
        </w:tabs>
        <w:spacing w:before="100" w:beforeAutospacing="1" w:after="100" w:afterAutospacing="1" w:line="240" w:lineRule="auto"/>
        <w:ind w:left="283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52FD5">
        <w:rPr>
          <w:rFonts w:ascii="Liberation Serif" w:hAnsi="Liberation Serif" w:cs="Times New Roman"/>
          <w:b/>
          <w:sz w:val="24"/>
          <w:szCs w:val="24"/>
        </w:rPr>
        <w:t>ПОЛОЖЕНИЕ</w:t>
      </w:r>
    </w:p>
    <w:p w:rsidR="00F76447" w:rsidRDefault="00FA7E08" w:rsidP="00DC3DFF">
      <w:pPr>
        <w:tabs>
          <w:tab w:val="left" w:pos="9923"/>
        </w:tabs>
        <w:spacing w:before="100" w:beforeAutospacing="1" w:after="100" w:afterAutospacing="1" w:line="240" w:lineRule="auto"/>
        <w:ind w:right="141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B52FD5">
        <w:rPr>
          <w:rFonts w:ascii="Liberation Serif" w:eastAsia="Times New Roman" w:hAnsi="Liberation Serif" w:cs="Times New Roman"/>
          <w:b/>
          <w:sz w:val="24"/>
          <w:szCs w:val="24"/>
        </w:rPr>
        <w:t xml:space="preserve">О проведении </w:t>
      </w:r>
      <w:r w:rsidR="00F76447">
        <w:rPr>
          <w:rFonts w:ascii="Liberation Serif" w:eastAsia="Times New Roman" w:hAnsi="Liberation Serif" w:cs="Times New Roman"/>
          <w:b/>
          <w:sz w:val="24"/>
          <w:szCs w:val="24"/>
        </w:rPr>
        <w:t>спортивного праздника « Путешествие по стране ГТО»</w:t>
      </w:r>
    </w:p>
    <w:p w:rsidR="00FA7E08" w:rsidRPr="00B52FD5" w:rsidRDefault="00F76447" w:rsidP="00DC3DFF">
      <w:pPr>
        <w:tabs>
          <w:tab w:val="left" w:pos="9923"/>
        </w:tabs>
        <w:spacing w:before="100" w:beforeAutospacing="1" w:after="100" w:afterAutospacing="1" w:line="240" w:lineRule="auto"/>
        <w:ind w:right="141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 среди детей 1 ступени (6-7 лет) городского округа Рефтинский</w:t>
      </w:r>
    </w:p>
    <w:p w:rsidR="00FA7E08" w:rsidRPr="00B52FD5" w:rsidRDefault="00FA7E08" w:rsidP="008B1C03">
      <w:pPr>
        <w:tabs>
          <w:tab w:val="left" w:pos="3001"/>
        </w:tabs>
        <w:spacing w:before="100" w:beforeAutospacing="1" w:after="100" w:afterAutospacing="1" w:line="240" w:lineRule="auto"/>
        <w:ind w:left="283"/>
        <w:contextualSpacing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FA7E08" w:rsidRPr="00B52FD5" w:rsidRDefault="00FA7E08" w:rsidP="008B1C03">
      <w:pPr>
        <w:numPr>
          <w:ilvl w:val="0"/>
          <w:numId w:val="1"/>
        </w:numPr>
        <w:tabs>
          <w:tab w:val="left" w:pos="3001"/>
        </w:tabs>
        <w:spacing w:before="100" w:beforeAutospacing="1" w:after="100" w:afterAutospacing="1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B52FD5">
        <w:rPr>
          <w:rFonts w:ascii="Liberation Serif" w:eastAsia="Times New Roman" w:hAnsi="Liberation Serif" w:cs="Times New Roman"/>
          <w:b/>
          <w:sz w:val="24"/>
          <w:szCs w:val="24"/>
        </w:rPr>
        <w:t>Общие положения</w:t>
      </w:r>
    </w:p>
    <w:p w:rsidR="00FA7E08" w:rsidRPr="00B52FD5" w:rsidRDefault="00E839CB" w:rsidP="00E839CB">
      <w:pPr>
        <w:spacing w:before="100" w:beforeAutospacing="1" w:after="100" w:afterAutospacing="1" w:line="240" w:lineRule="auto"/>
        <w:ind w:right="2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u w:val="single"/>
        </w:rPr>
      </w:pPr>
      <w:r w:rsidRPr="00B52FD5">
        <w:rPr>
          <w:rFonts w:ascii="Liberation Serif" w:eastAsia="Times New Roman" w:hAnsi="Liberation Serif" w:cs="Times New Roman"/>
          <w:sz w:val="24"/>
          <w:szCs w:val="24"/>
        </w:rPr>
        <w:tab/>
      </w:r>
      <w:r w:rsidR="00F76447">
        <w:rPr>
          <w:rFonts w:ascii="Liberation Serif" w:eastAsia="Times New Roman" w:hAnsi="Liberation Serif" w:cs="Times New Roman"/>
          <w:sz w:val="24"/>
          <w:szCs w:val="24"/>
        </w:rPr>
        <w:t xml:space="preserve">Спортивный праздник </w:t>
      </w:r>
      <w:r w:rsidR="00FA7E08" w:rsidRPr="00B52FD5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F76447">
        <w:rPr>
          <w:rFonts w:ascii="Liberation Serif" w:eastAsia="Times New Roman" w:hAnsi="Liberation Serif" w:cs="Times New Roman"/>
          <w:sz w:val="24"/>
          <w:szCs w:val="24"/>
        </w:rPr>
        <w:t xml:space="preserve">«Путешествие по стране ГТО» среди детей 1 ступени (6-7 лет) городского округа Рефтинский </w:t>
      </w:r>
      <w:r w:rsidR="00722200">
        <w:rPr>
          <w:rFonts w:ascii="Liberation Serif" w:eastAsia="Times New Roman" w:hAnsi="Liberation Serif" w:cs="Times New Roman"/>
          <w:sz w:val="24"/>
          <w:szCs w:val="24"/>
        </w:rPr>
        <w:t xml:space="preserve">(далее Мероприятие) </w:t>
      </w:r>
      <w:r w:rsidR="00FA7E08" w:rsidRPr="00B52FD5">
        <w:rPr>
          <w:rFonts w:ascii="Liberation Serif" w:eastAsia="Times New Roman" w:hAnsi="Liberation Serif" w:cs="Times New Roman"/>
          <w:sz w:val="24"/>
          <w:szCs w:val="24"/>
        </w:rPr>
        <w:t xml:space="preserve">проводится </w:t>
      </w:r>
      <w:r w:rsidR="000B32EA" w:rsidRPr="00B52FD5">
        <w:rPr>
          <w:rFonts w:ascii="Liberation Serif" w:eastAsia="Times New Roman" w:hAnsi="Liberation Serif" w:cs="Times New Roman"/>
          <w:sz w:val="24"/>
          <w:szCs w:val="24"/>
        </w:rPr>
        <w:t>в соответствии с Календарным планом мероприятий по поэтапному внедрению Всероссийского физкультурно-спортивного комплекса</w:t>
      </w:r>
      <w:r w:rsidR="001769E1" w:rsidRPr="00B52FD5">
        <w:rPr>
          <w:rFonts w:ascii="Liberation Serif" w:eastAsia="Times New Roman" w:hAnsi="Liberation Serif" w:cs="Times New Roman"/>
          <w:sz w:val="24"/>
          <w:szCs w:val="24"/>
        </w:rPr>
        <w:t xml:space="preserve"> «Готов к труду и обороне» (ГТО) на 202</w:t>
      </w:r>
      <w:r w:rsidR="003A0061">
        <w:rPr>
          <w:rFonts w:ascii="Liberation Serif" w:eastAsia="Times New Roman" w:hAnsi="Liberation Serif" w:cs="Times New Roman"/>
          <w:sz w:val="24"/>
          <w:szCs w:val="24"/>
        </w:rPr>
        <w:t>4</w:t>
      </w:r>
      <w:r w:rsidR="001769E1" w:rsidRPr="00B52FD5">
        <w:rPr>
          <w:rFonts w:ascii="Liberation Serif" w:eastAsia="Times New Roman" w:hAnsi="Liberation Serif" w:cs="Times New Roman"/>
          <w:sz w:val="24"/>
          <w:szCs w:val="24"/>
        </w:rPr>
        <w:t xml:space="preserve"> год на территории городского округа Рефтинский, утвержденным приказом директора от 2</w:t>
      </w:r>
      <w:r w:rsidR="003A0061">
        <w:rPr>
          <w:rFonts w:ascii="Liberation Serif" w:eastAsia="Times New Roman" w:hAnsi="Liberation Serif" w:cs="Times New Roman"/>
          <w:sz w:val="24"/>
          <w:szCs w:val="24"/>
        </w:rPr>
        <w:t>9</w:t>
      </w:r>
      <w:r w:rsidR="001769E1" w:rsidRPr="00B52FD5">
        <w:rPr>
          <w:rFonts w:ascii="Liberation Serif" w:eastAsia="Times New Roman" w:hAnsi="Liberation Serif" w:cs="Times New Roman"/>
          <w:sz w:val="24"/>
          <w:szCs w:val="24"/>
        </w:rPr>
        <w:t>.12.202</w:t>
      </w:r>
      <w:r w:rsidR="003A0061">
        <w:rPr>
          <w:rFonts w:ascii="Liberation Serif" w:eastAsia="Times New Roman" w:hAnsi="Liberation Serif" w:cs="Times New Roman"/>
          <w:sz w:val="24"/>
          <w:szCs w:val="24"/>
        </w:rPr>
        <w:t>3</w:t>
      </w:r>
      <w:r w:rsidR="001769E1" w:rsidRPr="00B52FD5">
        <w:rPr>
          <w:rFonts w:ascii="Liberation Serif" w:eastAsia="Times New Roman" w:hAnsi="Liberation Serif" w:cs="Times New Roman"/>
          <w:sz w:val="24"/>
          <w:szCs w:val="24"/>
        </w:rPr>
        <w:t xml:space="preserve"> года № </w:t>
      </w:r>
      <w:r w:rsidR="003A0061">
        <w:rPr>
          <w:rFonts w:ascii="Liberation Serif" w:eastAsia="Times New Roman" w:hAnsi="Liberation Serif" w:cs="Times New Roman"/>
          <w:sz w:val="24"/>
          <w:szCs w:val="24"/>
        </w:rPr>
        <w:t>428</w:t>
      </w:r>
      <w:r w:rsidR="00722200">
        <w:rPr>
          <w:rFonts w:ascii="Liberation Serif" w:eastAsia="Times New Roman" w:hAnsi="Liberation Serif" w:cs="Times New Roman"/>
          <w:sz w:val="24"/>
          <w:szCs w:val="24"/>
        </w:rPr>
        <w:t>, в рамках информационно-пропагандистских мероприятий.</w:t>
      </w:r>
    </w:p>
    <w:p w:rsidR="00FA7E08" w:rsidRPr="00B52FD5" w:rsidRDefault="00FA7E08" w:rsidP="008B1C03">
      <w:pPr>
        <w:shd w:val="clear" w:color="auto" w:fill="FFFFFF"/>
        <w:tabs>
          <w:tab w:val="left" w:pos="9923"/>
        </w:tabs>
        <w:spacing w:before="100" w:beforeAutospacing="1" w:after="100" w:afterAutospacing="1" w:line="240" w:lineRule="auto"/>
        <w:ind w:right="141" w:firstLine="708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B52FD5">
        <w:rPr>
          <w:rFonts w:ascii="Liberation Serif" w:hAnsi="Liberation Serif" w:cs="Times New Roman"/>
          <w:b/>
          <w:sz w:val="24"/>
          <w:szCs w:val="24"/>
        </w:rPr>
        <w:t>Цель</w:t>
      </w:r>
      <w:r w:rsidR="001769E1" w:rsidRPr="00B52FD5">
        <w:rPr>
          <w:rFonts w:ascii="Liberation Serif" w:hAnsi="Liberation Serif" w:cs="Times New Roman"/>
          <w:b/>
          <w:sz w:val="24"/>
          <w:szCs w:val="24"/>
        </w:rPr>
        <w:t>ю</w:t>
      </w:r>
      <w:r w:rsidRPr="00B52FD5">
        <w:rPr>
          <w:rFonts w:ascii="Liberation Serif" w:hAnsi="Liberation Serif" w:cs="Times New Roman"/>
          <w:sz w:val="24"/>
          <w:szCs w:val="24"/>
        </w:rPr>
        <w:t xml:space="preserve"> </w:t>
      </w:r>
      <w:r w:rsidR="00722200">
        <w:rPr>
          <w:rFonts w:ascii="Liberation Serif" w:hAnsi="Liberation Serif" w:cs="Times New Roman"/>
          <w:sz w:val="24"/>
          <w:szCs w:val="24"/>
        </w:rPr>
        <w:t>популяризация комплекса ГТО «Готов к труду и обороне» среди детей старшего дошкольного возраста.</w:t>
      </w:r>
    </w:p>
    <w:p w:rsidR="00722200" w:rsidRDefault="00FA7E08" w:rsidP="008B1C03">
      <w:pPr>
        <w:shd w:val="clear" w:color="auto" w:fill="FFFFFF"/>
        <w:tabs>
          <w:tab w:val="left" w:pos="9923"/>
        </w:tabs>
        <w:spacing w:before="100" w:beforeAutospacing="1" w:after="100" w:afterAutospacing="1" w:line="240" w:lineRule="auto"/>
        <w:ind w:right="141" w:firstLine="708"/>
        <w:contextualSpacing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B52FD5">
        <w:rPr>
          <w:rFonts w:ascii="Liberation Serif" w:eastAsia="Times New Roman" w:hAnsi="Liberation Serif" w:cs="Times New Roman"/>
          <w:b/>
          <w:sz w:val="24"/>
          <w:szCs w:val="24"/>
        </w:rPr>
        <w:t>Задач</w:t>
      </w:r>
      <w:r w:rsidR="00722200">
        <w:rPr>
          <w:rFonts w:ascii="Liberation Serif" w:eastAsia="Times New Roman" w:hAnsi="Liberation Serif" w:cs="Times New Roman"/>
          <w:b/>
          <w:sz w:val="24"/>
          <w:szCs w:val="24"/>
        </w:rPr>
        <w:t xml:space="preserve">и </w:t>
      </w:r>
    </w:p>
    <w:p w:rsidR="00722200" w:rsidRDefault="00722200" w:rsidP="008B1C03">
      <w:pPr>
        <w:shd w:val="clear" w:color="auto" w:fill="FFFFFF"/>
        <w:tabs>
          <w:tab w:val="left" w:pos="9923"/>
        </w:tabs>
        <w:spacing w:before="100" w:beforeAutospacing="1" w:after="100" w:afterAutospacing="1" w:line="240" w:lineRule="auto"/>
        <w:ind w:right="141" w:firstLine="708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-  </w:t>
      </w:r>
      <w:r w:rsidR="00FA7E08" w:rsidRPr="00B52FD5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</w:rPr>
        <w:t>формирование понятия о комплексе ГТО;</w:t>
      </w:r>
    </w:p>
    <w:p w:rsidR="00FA7E08" w:rsidRPr="00B52FD5" w:rsidRDefault="00722200" w:rsidP="008B1C03">
      <w:pPr>
        <w:shd w:val="clear" w:color="auto" w:fill="FFFFFF"/>
        <w:tabs>
          <w:tab w:val="left" w:pos="9923"/>
        </w:tabs>
        <w:spacing w:before="100" w:beforeAutospacing="1" w:after="100" w:afterAutospacing="1" w:line="240" w:lineRule="auto"/>
        <w:ind w:right="141" w:firstLine="708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- </w:t>
      </w:r>
      <w:r w:rsidR="00DC3DFF" w:rsidRPr="00B52FD5">
        <w:rPr>
          <w:rFonts w:ascii="Liberation Serif" w:eastAsia="Times New Roman" w:hAnsi="Liberation Serif" w:cs="Times New Roman"/>
          <w:sz w:val="24"/>
          <w:szCs w:val="24"/>
        </w:rPr>
        <w:t>развитие интереса детей к комплексу ГТО, систематическим занятиям физической культуры и спорта;</w:t>
      </w:r>
    </w:p>
    <w:p w:rsidR="001769E1" w:rsidRPr="00B52FD5" w:rsidRDefault="00FA7E08" w:rsidP="008B1C03">
      <w:pPr>
        <w:shd w:val="clear" w:color="auto" w:fill="FFFFFF"/>
        <w:tabs>
          <w:tab w:val="left" w:pos="9923"/>
        </w:tabs>
        <w:spacing w:before="100" w:beforeAutospacing="1" w:after="100" w:afterAutospacing="1" w:line="240" w:lineRule="auto"/>
        <w:ind w:right="141" w:firstLine="708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B52FD5">
        <w:rPr>
          <w:rFonts w:ascii="Liberation Serif" w:eastAsia="Times New Roman" w:hAnsi="Liberation Serif" w:cs="Times New Roman"/>
          <w:sz w:val="24"/>
          <w:szCs w:val="24"/>
        </w:rPr>
        <w:t xml:space="preserve">- </w:t>
      </w:r>
      <w:r w:rsidR="00722200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DC3DFF" w:rsidRPr="00B52FD5">
        <w:rPr>
          <w:rFonts w:ascii="Liberation Serif" w:eastAsia="Times New Roman" w:hAnsi="Liberation Serif" w:cs="Times New Roman"/>
          <w:sz w:val="24"/>
          <w:szCs w:val="24"/>
        </w:rPr>
        <w:t>формирование</w:t>
      </w:r>
      <w:r w:rsidR="00722200">
        <w:rPr>
          <w:rFonts w:ascii="Liberation Serif" w:eastAsia="Times New Roman" w:hAnsi="Liberation Serif" w:cs="Times New Roman"/>
          <w:sz w:val="24"/>
          <w:szCs w:val="24"/>
        </w:rPr>
        <w:t xml:space="preserve"> чувства патриотизма.</w:t>
      </w:r>
    </w:p>
    <w:p w:rsidR="00976090" w:rsidRPr="00B52FD5" w:rsidRDefault="00976090" w:rsidP="008B1C03">
      <w:pPr>
        <w:tabs>
          <w:tab w:val="left" w:pos="3001"/>
        </w:tabs>
        <w:spacing w:before="100" w:beforeAutospacing="1" w:after="100" w:afterAutospacing="1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207163" w:rsidRPr="00B52FD5" w:rsidRDefault="00FA7E08" w:rsidP="008B1C03">
      <w:pPr>
        <w:tabs>
          <w:tab w:val="left" w:pos="3001"/>
        </w:tabs>
        <w:spacing w:before="100" w:beforeAutospacing="1" w:after="100" w:afterAutospacing="1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52FD5">
        <w:rPr>
          <w:rFonts w:ascii="Liberation Serif" w:hAnsi="Liberation Serif" w:cs="Times New Roman"/>
          <w:b/>
          <w:sz w:val="24"/>
          <w:szCs w:val="24"/>
        </w:rPr>
        <w:t>2.</w:t>
      </w:r>
      <w:r w:rsidRPr="00B52FD5">
        <w:rPr>
          <w:rFonts w:ascii="Liberation Serif" w:hAnsi="Liberation Serif" w:cs="Times New Roman"/>
          <w:sz w:val="24"/>
          <w:szCs w:val="24"/>
        </w:rPr>
        <w:t xml:space="preserve"> </w:t>
      </w:r>
      <w:r w:rsidRPr="00B52FD5">
        <w:rPr>
          <w:rFonts w:ascii="Liberation Serif" w:hAnsi="Liberation Serif" w:cs="Times New Roman"/>
          <w:b/>
          <w:sz w:val="24"/>
          <w:szCs w:val="24"/>
        </w:rPr>
        <w:t>Место и сроки проведения</w:t>
      </w:r>
    </w:p>
    <w:p w:rsidR="00976090" w:rsidRPr="00B154DE" w:rsidRDefault="00722200" w:rsidP="00517DD7">
      <w:pPr>
        <w:tabs>
          <w:tab w:val="left" w:pos="3001"/>
        </w:tabs>
        <w:spacing w:before="100" w:beforeAutospacing="1" w:after="100" w:afterAutospacing="1" w:line="240" w:lineRule="atLeast"/>
        <w:ind w:firstLine="708"/>
        <w:contextualSpacing/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Мероприятие</w:t>
      </w:r>
      <w:r w:rsidR="00FA7E08" w:rsidRPr="00B52FD5">
        <w:rPr>
          <w:rFonts w:ascii="Liberation Serif" w:hAnsi="Liberation Serif" w:cs="Times New Roman"/>
          <w:sz w:val="24"/>
          <w:szCs w:val="24"/>
        </w:rPr>
        <w:t xml:space="preserve"> проводится  </w:t>
      </w:r>
      <w:r>
        <w:rPr>
          <w:rFonts w:ascii="Liberation Serif" w:hAnsi="Liberation Serif" w:cs="Times New Roman"/>
          <w:b/>
          <w:sz w:val="24"/>
          <w:szCs w:val="24"/>
        </w:rPr>
        <w:t>1</w:t>
      </w:r>
      <w:r w:rsidR="00814187">
        <w:rPr>
          <w:rFonts w:ascii="Liberation Serif" w:hAnsi="Liberation Serif" w:cs="Times New Roman"/>
          <w:b/>
          <w:sz w:val="24"/>
          <w:szCs w:val="24"/>
        </w:rPr>
        <w:t>5</w:t>
      </w:r>
      <w:r w:rsidR="003A0061" w:rsidRPr="00B154DE">
        <w:rPr>
          <w:rFonts w:ascii="Liberation Serif" w:hAnsi="Liberation Serif" w:cs="Times New Roman"/>
          <w:b/>
          <w:sz w:val="24"/>
          <w:szCs w:val="24"/>
        </w:rPr>
        <w:t xml:space="preserve"> </w:t>
      </w:r>
      <w:r>
        <w:rPr>
          <w:rFonts w:ascii="Liberation Serif" w:hAnsi="Liberation Serif" w:cs="Times New Roman"/>
          <w:b/>
          <w:sz w:val="24"/>
          <w:szCs w:val="24"/>
        </w:rPr>
        <w:t>марта</w:t>
      </w:r>
      <w:r w:rsidR="00DC3DFF" w:rsidRPr="00B154DE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FA7E08" w:rsidRPr="00B154DE">
        <w:rPr>
          <w:rFonts w:ascii="Liberation Serif" w:hAnsi="Liberation Serif" w:cs="Times New Roman"/>
          <w:b/>
          <w:sz w:val="24"/>
          <w:szCs w:val="24"/>
        </w:rPr>
        <w:t xml:space="preserve"> 202</w:t>
      </w:r>
      <w:r w:rsidR="003A0061" w:rsidRPr="00B154DE">
        <w:rPr>
          <w:rFonts w:ascii="Liberation Serif" w:hAnsi="Liberation Serif" w:cs="Times New Roman"/>
          <w:b/>
          <w:sz w:val="24"/>
          <w:szCs w:val="24"/>
        </w:rPr>
        <w:t>4</w:t>
      </w:r>
      <w:r w:rsidR="00FA7E08" w:rsidRPr="00B154DE">
        <w:rPr>
          <w:rFonts w:ascii="Liberation Serif" w:hAnsi="Liberation Serif" w:cs="Times New Roman"/>
          <w:b/>
          <w:sz w:val="24"/>
          <w:szCs w:val="24"/>
        </w:rPr>
        <w:t xml:space="preserve"> года</w:t>
      </w:r>
      <w:r w:rsidR="009832BC" w:rsidRPr="00B154DE">
        <w:rPr>
          <w:rFonts w:ascii="Liberation Serif" w:hAnsi="Liberation Serif" w:cs="Times New Roman"/>
          <w:b/>
          <w:sz w:val="24"/>
          <w:szCs w:val="24"/>
        </w:rPr>
        <w:t>, начало в 1</w:t>
      </w:r>
      <w:r w:rsidR="005504CF">
        <w:rPr>
          <w:rFonts w:ascii="Liberation Serif" w:hAnsi="Liberation Serif" w:cs="Times New Roman"/>
          <w:b/>
          <w:sz w:val="24"/>
          <w:szCs w:val="24"/>
        </w:rPr>
        <w:t>1</w:t>
      </w:r>
      <w:r w:rsidR="009832BC" w:rsidRPr="00B154DE">
        <w:rPr>
          <w:rFonts w:ascii="Liberation Serif" w:hAnsi="Liberation Serif" w:cs="Times New Roman"/>
          <w:b/>
          <w:sz w:val="24"/>
          <w:szCs w:val="24"/>
        </w:rPr>
        <w:t>.</w:t>
      </w:r>
      <w:r w:rsidR="003A0061" w:rsidRPr="00B154DE">
        <w:rPr>
          <w:rFonts w:ascii="Liberation Serif" w:hAnsi="Liberation Serif" w:cs="Times New Roman"/>
          <w:b/>
          <w:sz w:val="24"/>
          <w:szCs w:val="24"/>
        </w:rPr>
        <w:t>0</w:t>
      </w:r>
      <w:r w:rsidR="009832BC" w:rsidRPr="00B154DE">
        <w:rPr>
          <w:rFonts w:ascii="Liberation Serif" w:hAnsi="Liberation Serif" w:cs="Times New Roman"/>
          <w:b/>
          <w:sz w:val="24"/>
          <w:szCs w:val="24"/>
        </w:rPr>
        <w:t>0 часов</w:t>
      </w:r>
    </w:p>
    <w:p w:rsidR="00517DD7" w:rsidRDefault="00517DD7" w:rsidP="00517DD7">
      <w:pPr>
        <w:tabs>
          <w:tab w:val="left" w:pos="3001"/>
        </w:tabs>
        <w:spacing w:before="100" w:beforeAutospacing="1" w:after="100" w:afterAutospacing="1" w:line="240" w:lineRule="atLeast"/>
        <w:ind w:left="568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- </w:t>
      </w:r>
      <w:r w:rsidR="001769E1" w:rsidRPr="00517DD7">
        <w:rPr>
          <w:rFonts w:ascii="Liberation Serif" w:hAnsi="Liberation Serif" w:cs="Times New Roman"/>
          <w:sz w:val="24"/>
          <w:szCs w:val="24"/>
        </w:rPr>
        <w:t xml:space="preserve">место проведения: </w:t>
      </w:r>
      <w:r w:rsidRPr="00517DD7">
        <w:rPr>
          <w:rFonts w:ascii="Liberation Serif" w:hAnsi="Liberation Serif" w:cs="Times New Roman"/>
          <w:sz w:val="24"/>
          <w:szCs w:val="24"/>
        </w:rPr>
        <w:t>МАУ ДО СШ «Олимп»</w:t>
      </w:r>
    </w:p>
    <w:p w:rsidR="00517DD7" w:rsidRDefault="00517DD7" w:rsidP="00517DD7">
      <w:pPr>
        <w:tabs>
          <w:tab w:val="left" w:pos="3001"/>
        </w:tabs>
        <w:spacing w:before="100" w:beforeAutospacing="1" w:after="100" w:afterAutospacing="1" w:line="240" w:lineRule="atLeast"/>
        <w:ind w:left="568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- по адресу: Рефтинский пгт, Молодежная ул., здание № 2а, игровой зал</w:t>
      </w:r>
    </w:p>
    <w:p w:rsidR="00517DD7" w:rsidRPr="00B52FD5" w:rsidRDefault="00517DD7" w:rsidP="00517DD7">
      <w:pPr>
        <w:tabs>
          <w:tab w:val="left" w:pos="3001"/>
        </w:tabs>
        <w:spacing w:before="100" w:beforeAutospacing="1" w:after="100" w:afterAutospacing="1" w:line="240" w:lineRule="atLeast"/>
        <w:ind w:left="568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360128" w:rsidRPr="00B52FD5" w:rsidRDefault="00FA7E08" w:rsidP="008B1C03">
      <w:pPr>
        <w:shd w:val="clear" w:color="auto" w:fill="FFFFFF" w:themeFill="background1"/>
        <w:spacing w:before="100" w:beforeAutospacing="1" w:after="100" w:afterAutospacing="1" w:line="240" w:lineRule="auto"/>
        <w:ind w:left="284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B52FD5">
        <w:rPr>
          <w:rFonts w:ascii="Liberation Serif" w:hAnsi="Liberation Serif" w:cs="Times New Roman"/>
          <w:b/>
          <w:sz w:val="24"/>
          <w:szCs w:val="24"/>
        </w:rPr>
        <w:t>3</w:t>
      </w:r>
      <w:r w:rsidRPr="00B52FD5">
        <w:rPr>
          <w:rFonts w:ascii="Liberation Serif" w:hAnsi="Liberation Serif" w:cs="Times New Roman"/>
          <w:sz w:val="24"/>
          <w:szCs w:val="24"/>
        </w:rPr>
        <w:t>.</w:t>
      </w:r>
      <w:r w:rsidR="00360128" w:rsidRPr="00B52FD5">
        <w:rPr>
          <w:rFonts w:ascii="Liberation Serif" w:eastAsia="Times New Roman" w:hAnsi="Liberation Serif" w:cs="Times New Roman"/>
          <w:b/>
          <w:sz w:val="24"/>
          <w:szCs w:val="24"/>
        </w:rPr>
        <w:t xml:space="preserve"> Организаторы мероприятия</w:t>
      </w:r>
    </w:p>
    <w:p w:rsidR="00360128" w:rsidRPr="00B52FD5" w:rsidRDefault="00360128" w:rsidP="008B1C03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B52FD5">
        <w:rPr>
          <w:rFonts w:ascii="Liberation Serif" w:eastAsia="Times New Roman" w:hAnsi="Liberation Serif" w:cs="Times New Roman"/>
          <w:sz w:val="24"/>
          <w:szCs w:val="24"/>
        </w:rPr>
        <w:t xml:space="preserve">     Общее руководство</w:t>
      </w:r>
      <w:r w:rsidR="001769E1" w:rsidRPr="00B52FD5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B52FD5">
        <w:rPr>
          <w:rFonts w:ascii="Liberation Serif" w:eastAsia="Times New Roman" w:hAnsi="Liberation Serif" w:cs="Times New Roman"/>
          <w:sz w:val="24"/>
          <w:szCs w:val="24"/>
        </w:rPr>
        <w:t xml:space="preserve">подготовкой и проведением </w:t>
      </w:r>
      <w:r w:rsidR="00722200">
        <w:rPr>
          <w:rFonts w:ascii="Liberation Serif" w:eastAsia="Times New Roman" w:hAnsi="Liberation Serif" w:cs="Times New Roman"/>
          <w:sz w:val="24"/>
          <w:szCs w:val="24"/>
        </w:rPr>
        <w:t>Мероприяти</w:t>
      </w:r>
      <w:r w:rsidR="00C81F7F">
        <w:rPr>
          <w:rFonts w:ascii="Liberation Serif" w:eastAsia="Times New Roman" w:hAnsi="Liberation Serif" w:cs="Times New Roman"/>
          <w:sz w:val="24"/>
          <w:szCs w:val="24"/>
        </w:rPr>
        <w:t>я</w:t>
      </w:r>
      <w:r w:rsidR="001769E1" w:rsidRPr="00B52FD5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B52FD5">
        <w:rPr>
          <w:rFonts w:ascii="Liberation Serif" w:eastAsia="Times New Roman" w:hAnsi="Liberation Serif" w:cs="Times New Roman"/>
          <w:sz w:val="24"/>
          <w:szCs w:val="24"/>
        </w:rPr>
        <w:t>осуществл</w:t>
      </w:r>
      <w:r w:rsidR="00DC3DFF" w:rsidRPr="00B52FD5">
        <w:rPr>
          <w:rFonts w:ascii="Liberation Serif" w:eastAsia="Times New Roman" w:hAnsi="Liberation Serif" w:cs="Times New Roman"/>
          <w:sz w:val="24"/>
          <w:szCs w:val="24"/>
        </w:rPr>
        <w:t xml:space="preserve">яет Центр тестирования МАУ ДО </w:t>
      </w:r>
      <w:r w:rsidRPr="00B52FD5">
        <w:rPr>
          <w:rFonts w:ascii="Liberation Serif" w:eastAsia="Times New Roman" w:hAnsi="Liberation Serif" w:cs="Times New Roman"/>
          <w:sz w:val="24"/>
          <w:szCs w:val="24"/>
        </w:rPr>
        <w:t>СШ «Олимп» городского округа Рефтинский.</w:t>
      </w:r>
    </w:p>
    <w:p w:rsidR="00360128" w:rsidRPr="00B52FD5" w:rsidRDefault="00360128" w:rsidP="008B1C03">
      <w:pPr>
        <w:shd w:val="clear" w:color="auto" w:fill="FFFFFF" w:themeFill="background1"/>
        <w:spacing w:before="100" w:beforeAutospacing="1" w:after="100" w:afterAutospacing="1" w:line="240" w:lineRule="auto"/>
        <w:ind w:firstLine="360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B52FD5">
        <w:rPr>
          <w:rFonts w:ascii="Liberation Serif" w:eastAsia="Times New Roman" w:hAnsi="Liberation Serif" w:cs="Times New Roman"/>
          <w:sz w:val="24"/>
          <w:szCs w:val="24"/>
        </w:rPr>
        <w:t xml:space="preserve">Для проведения </w:t>
      </w:r>
      <w:r w:rsidR="00722200">
        <w:rPr>
          <w:rFonts w:ascii="Liberation Serif" w:eastAsia="Times New Roman" w:hAnsi="Liberation Serif" w:cs="Times New Roman"/>
          <w:sz w:val="24"/>
          <w:szCs w:val="24"/>
        </w:rPr>
        <w:t xml:space="preserve"> Мероприятия</w:t>
      </w:r>
      <w:r w:rsidRPr="00B52FD5">
        <w:rPr>
          <w:rFonts w:ascii="Liberation Serif" w:eastAsia="Times New Roman" w:hAnsi="Liberation Serif" w:cs="Times New Roman"/>
          <w:sz w:val="24"/>
          <w:szCs w:val="24"/>
        </w:rPr>
        <w:t>:</w:t>
      </w:r>
    </w:p>
    <w:p w:rsidR="00360128" w:rsidRPr="00B52FD5" w:rsidRDefault="00360128" w:rsidP="008B1C03">
      <w:pPr>
        <w:shd w:val="clear" w:color="auto" w:fill="FFFFFF" w:themeFill="background1"/>
        <w:spacing w:before="100" w:beforeAutospacing="1" w:after="100" w:afterAutospacing="1" w:line="240" w:lineRule="auto"/>
        <w:ind w:firstLine="360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B52FD5">
        <w:rPr>
          <w:rFonts w:ascii="Liberation Serif" w:eastAsia="Times New Roman" w:hAnsi="Liberation Serif" w:cs="Times New Roman"/>
          <w:sz w:val="24"/>
          <w:szCs w:val="24"/>
        </w:rPr>
        <w:t xml:space="preserve">- </w:t>
      </w:r>
      <w:r w:rsidR="001769E1" w:rsidRPr="00B52FD5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B52FD5">
        <w:rPr>
          <w:rFonts w:ascii="Liberation Serif" w:eastAsia="Times New Roman" w:hAnsi="Liberation Serif" w:cs="Times New Roman"/>
          <w:sz w:val="24"/>
          <w:szCs w:val="24"/>
        </w:rPr>
        <w:t>разрабатывается соответствующее Положение;</w:t>
      </w:r>
    </w:p>
    <w:p w:rsidR="00360128" w:rsidRPr="00B52FD5" w:rsidRDefault="00360128" w:rsidP="008B1C03">
      <w:pPr>
        <w:shd w:val="clear" w:color="auto" w:fill="FFFFFF" w:themeFill="background1"/>
        <w:spacing w:before="100" w:beforeAutospacing="1" w:after="100" w:afterAutospacing="1" w:line="240" w:lineRule="auto"/>
        <w:ind w:firstLine="360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B52FD5">
        <w:rPr>
          <w:rFonts w:ascii="Liberation Serif" w:eastAsia="Times New Roman" w:hAnsi="Liberation Serif" w:cs="Times New Roman"/>
          <w:sz w:val="24"/>
          <w:szCs w:val="24"/>
        </w:rPr>
        <w:t xml:space="preserve">- утверждается соответствующий состав </w:t>
      </w:r>
      <w:r w:rsidR="00C81F7F">
        <w:rPr>
          <w:rFonts w:ascii="Liberation Serif" w:eastAsia="Times New Roman" w:hAnsi="Liberation Serif" w:cs="Times New Roman"/>
          <w:sz w:val="24"/>
          <w:szCs w:val="24"/>
        </w:rPr>
        <w:t xml:space="preserve">рабочей </w:t>
      </w:r>
      <w:r w:rsidR="005504CF">
        <w:rPr>
          <w:rFonts w:ascii="Liberation Serif" w:eastAsia="Times New Roman" w:hAnsi="Liberation Serif" w:cs="Times New Roman"/>
          <w:sz w:val="24"/>
          <w:szCs w:val="24"/>
        </w:rPr>
        <w:t>группы</w:t>
      </w:r>
      <w:r w:rsidR="00882D74" w:rsidRPr="00B52FD5">
        <w:rPr>
          <w:rFonts w:ascii="Liberation Serif" w:eastAsia="Times New Roman" w:hAnsi="Liberation Serif" w:cs="Times New Roman"/>
          <w:sz w:val="24"/>
          <w:szCs w:val="24"/>
        </w:rPr>
        <w:t>,</w:t>
      </w:r>
      <w:r w:rsidRPr="00B52FD5">
        <w:rPr>
          <w:rFonts w:ascii="Liberation Serif" w:eastAsia="Times New Roman" w:hAnsi="Liberation Serif" w:cs="Times New Roman"/>
          <w:sz w:val="24"/>
          <w:szCs w:val="24"/>
        </w:rPr>
        <w:t xml:space="preserve"> котор</w:t>
      </w:r>
      <w:r w:rsidR="005504CF">
        <w:rPr>
          <w:rFonts w:ascii="Liberation Serif" w:eastAsia="Times New Roman" w:hAnsi="Liberation Serif" w:cs="Times New Roman"/>
          <w:sz w:val="24"/>
          <w:szCs w:val="24"/>
        </w:rPr>
        <w:t xml:space="preserve">ая </w:t>
      </w:r>
      <w:r w:rsidRPr="00B52FD5">
        <w:rPr>
          <w:rFonts w:ascii="Liberation Serif" w:eastAsia="Times New Roman" w:hAnsi="Liberation Serif" w:cs="Times New Roman"/>
          <w:sz w:val="24"/>
          <w:szCs w:val="24"/>
        </w:rPr>
        <w:t xml:space="preserve">организуют </w:t>
      </w:r>
      <w:r w:rsidR="00C81F7F">
        <w:rPr>
          <w:rFonts w:ascii="Liberation Serif" w:eastAsia="Times New Roman" w:hAnsi="Liberation Serif" w:cs="Times New Roman"/>
          <w:sz w:val="24"/>
          <w:szCs w:val="24"/>
        </w:rPr>
        <w:t>подготовку и проведение Мероприятия.</w:t>
      </w:r>
    </w:p>
    <w:p w:rsidR="009B31A3" w:rsidRPr="00B52FD5" w:rsidRDefault="00360128" w:rsidP="008B1C03">
      <w:pPr>
        <w:shd w:val="clear" w:color="auto" w:fill="FFFFFF" w:themeFill="background1"/>
        <w:spacing w:before="100" w:beforeAutospacing="1" w:after="100" w:afterAutospacing="1" w:line="240" w:lineRule="auto"/>
        <w:ind w:left="284" w:firstLine="360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B52FD5">
        <w:rPr>
          <w:rFonts w:ascii="Liberation Serif" w:eastAsia="Times New Roman" w:hAnsi="Liberation Serif" w:cs="Times New Roman"/>
          <w:sz w:val="24"/>
          <w:szCs w:val="24"/>
        </w:rPr>
        <w:tab/>
        <w:t xml:space="preserve">  </w:t>
      </w:r>
      <w:r w:rsidR="009B31A3" w:rsidRPr="00B52FD5">
        <w:rPr>
          <w:rFonts w:ascii="Liberation Serif" w:eastAsia="Times New Roman" w:hAnsi="Liberation Serif" w:cs="Times New Roman"/>
          <w:sz w:val="24"/>
          <w:szCs w:val="24"/>
        </w:rPr>
        <w:t xml:space="preserve">По вопросам организации и проведения </w:t>
      </w:r>
      <w:r w:rsidR="00C81F7F">
        <w:rPr>
          <w:rFonts w:ascii="Liberation Serif" w:eastAsia="Times New Roman" w:hAnsi="Liberation Serif" w:cs="Times New Roman"/>
          <w:sz w:val="24"/>
          <w:szCs w:val="24"/>
        </w:rPr>
        <w:t>Мероприятия</w:t>
      </w:r>
      <w:r w:rsidR="009B31A3" w:rsidRPr="00B52FD5">
        <w:rPr>
          <w:rFonts w:ascii="Liberation Serif" w:eastAsia="Times New Roman" w:hAnsi="Liberation Serif" w:cs="Times New Roman"/>
          <w:sz w:val="24"/>
          <w:szCs w:val="24"/>
        </w:rPr>
        <w:t xml:space="preserve"> обращаться к координаторам </w:t>
      </w:r>
      <w:r w:rsidR="001769E1" w:rsidRPr="00B52FD5">
        <w:rPr>
          <w:rFonts w:ascii="Liberation Serif" w:eastAsia="Times New Roman" w:hAnsi="Liberation Serif" w:cs="Times New Roman"/>
          <w:sz w:val="24"/>
          <w:szCs w:val="24"/>
        </w:rPr>
        <w:t>Семериковой</w:t>
      </w:r>
      <w:r w:rsidR="009B31A3" w:rsidRPr="00B52FD5">
        <w:rPr>
          <w:rFonts w:ascii="Liberation Serif" w:eastAsia="Times New Roman" w:hAnsi="Liberation Serif" w:cs="Times New Roman"/>
          <w:sz w:val="24"/>
          <w:szCs w:val="24"/>
        </w:rPr>
        <w:t xml:space="preserve"> Татьяне Владимировне (контактный телефон: 8</w:t>
      </w:r>
      <w:r w:rsidR="00976090" w:rsidRPr="00B52FD5">
        <w:rPr>
          <w:rFonts w:ascii="Liberation Serif" w:eastAsia="Times New Roman" w:hAnsi="Liberation Serif" w:cs="Times New Roman"/>
          <w:sz w:val="24"/>
          <w:szCs w:val="24"/>
        </w:rPr>
        <w:t>(</w:t>
      </w:r>
      <w:r w:rsidR="009B31A3" w:rsidRPr="00B52FD5">
        <w:rPr>
          <w:rFonts w:ascii="Liberation Serif" w:eastAsia="Times New Roman" w:hAnsi="Liberation Serif" w:cs="Times New Roman"/>
          <w:sz w:val="24"/>
          <w:szCs w:val="24"/>
        </w:rPr>
        <w:t>34365</w:t>
      </w:r>
      <w:r w:rsidR="00976090" w:rsidRPr="00B52FD5">
        <w:rPr>
          <w:rFonts w:ascii="Liberation Serif" w:eastAsia="Times New Roman" w:hAnsi="Liberation Serif" w:cs="Times New Roman"/>
          <w:sz w:val="24"/>
          <w:szCs w:val="24"/>
        </w:rPr>
        <w:t>)</w:t>
      </w:r>
      <w:r w:rsidR="009B31A3" w:rsidRPr="00B52FD5">
        <w:rPr>
          <w:rFonts w:ascii="Liberation Serif" w:eastAsia="Times New Roman" w:hAnsi="Liberation Serif" w:cs="Times New Roman"/>
          <w:sz w:val="24"/>
          <w:szCs w:val="24"/>
        </w:rPr>
        <w:t xml:space="preserve"> 3-29-54)  е-</w:t>
      </w:r>
      <w:r w:rsidR="009B31A3" w:rsidRPr="00B52FD5">
        <w:rPr>
          <w:rFonts w:ascii="Liberation Serif" w:eastAsia="Times New Roman" w:hAnsi="Liberation Serif" w:cs="Times New Roman"/>
          <w:sz w:val="24"/>
          <w:szCs w:val="24"/>
          <w:lang w:val="en-US"/>
        </w:rPr>
        <w:t>mail</w:t>
      </w:r>
      <w:r w:rsidR="009B31A3" w:rsidRPr="00B52FD5">
        <w:rPr>
          <w:rFonts w:ascii="Liberation Serif" w:eastAsia="Times New Roman" w:hAnsi="Liberation Serif" w:cs="Times New Roman"/>
          <w:sz w:val="24"/>
          <w:szCs w:val="24"/>
        </w:rPr>
        <w:t xml:space="preserve">: </w:t>
      </w:r>
      <w:hyperlink r:id="rId7" w:history="1">
        <w:r w:rsidR="009B31A3" w:rsidRPr="00B52FD5">
          <w:rPr>
            <w:rStyle w:val="a3"/>
            <w:rFonts w:ascii="Liberation Serif" w:eastAsia="Times New Roman" w:hAnsi="Liberation Serif" w:cs="Times New Roman"/>
            <w:sz w:val="24"/>
            <w:szCs w:val="24"/>
            <w:lang w:val="en-US"/>
          </w:rPr>
          <w:t>shekina</w:t>
        </w:r>
        <w:r w:rsidR="009B31A3" w:rsidRPr="00B52FD5">
          <w:rPr>
            <w:rStyle w:val="a3"/>
            <w:rFonts w:ascii="Liberation Serif" w:eastAsia="Times New Roman" w:hAnsi="Liberation Serif" w:cs="Times New Roman"/>
            <w:sz w:val="24"/>
            <w:szCs w:val="24"/>
          </w:rPr>
          <w:t>70@</w:t>
        </w:r>
        <w:r w:rsidR="009B31A3" w:rsidRPr="00B52FD5">
          <w:rPr>
            <w:rStyle w:val="a3"/>
            <w:rFonts w:ascii="Liberation Serif" w:eastAsia="Times New Roman" w:hAnsi="Liberation Serif" w:cs="Times New Roman"/>
            <w:sz w:val="24"/>
            <w:szCs w:val="24"/>
            <w:lang w:val="en-US"/>
          </w:rPr>
          <w:t>mail</w:t>
        </w:r>
        <w:r w:rsidR="009B31A3" w:rsidRPr="00B52FD5">
          <w:rPr>
            <w:rStyle w:val="a3"/>
            <w:rFonts w:ascii="Liberation Serif" w:eastAsia="Times New Roman" w:hAnsi="Liberation Serif" w:cs="Times New Roman"/>
            <w:sz w:val="24"/>
            <w:szCs w:val="24"/>
          </w:rPr>
          <w:t>.</w:t>
        </w:r>
        <w:r w:rsidR="009B31A3" w:rsidRPr="00B52FD5">
          <w:rPr>
            <w:rStyle w:val="a3"/>
            <w:rFonts w:ascii="Liberation Serif" w:eastAsia="Times New Roman" w:hAnsi="Liberation Serif" w:cs="Times New Roman"/>
            <w:sz w:val="24"/>
            <w:szCs w:val="24"/>
            <w:lang w:val="en-US"/>
          </w:rPr>
          <w:t>ru</w:t>
        </w:r>
      </w:hyperlink>
    </w:p>
    <w:p w:rsidR="00360128" w:rsidRPr="00B52FD5" w:rsidRDefault="00C81F7F" w:rsidP="008B1C03">
      <w:pPr>
        <w:shd w:val="clear" w:color="auto" w:fill="FFFFFF" w:themeFill="background1"/>
        <w:spacing w:before="100" w:beforeAutospacing="1" w:after="100" w:afterAutospacing="1" w:line="240" w:lineRule="auto"/>
        <w:ind w:left="284" w:firstLine="360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12</w:t>
      </w:r>
      <w:r w:rsidR="00B154DE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марта </w:t>
      </w:r>
      <w:r w:rsidR="003A0061" w:rsidRPr="00B154DE">
        <w:rPr>
          <w:rFonts w:ascii="Liberation Serif" w:eastAsia="Times New Roman" w:hAnsi="Liberation Serif" w:cs="Times New Roman"/>
          <w:b/>
          <w:sz w:val="24"/>
          <w:szCs w:val="24"/>
        </w:rPr>
        <w:t>2024</w:t>
      </w:r>
      <w:r w:rsidR="003A0061" w:rsidRPr="003A0061">
        <w:rPr>
          <w:rFonts w:ascii="Liberation Serif" w:eastAsia="Times New Roman" w:hAnsi="Liberation Serif" w:cs="Times New Roman"/>
          <w:b/>
          <w:sz w:val="24"/>
          <w:szCs w:val="24"/>
        </w:rPr>
        <w:t xml:space="preserve"> г.</w:t>
      </w:r>
      <w:r w:rsidR="003A0061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3A0061" w:rsidRPr="003A0061">
        <w:rPr>
          <w:rFonts w:ascii="Liberation Serif" w:eastAsia="Times New Roman" w:hAnsi="Liberation Serif" w:cs="Times New Roman"/>
          <w:b/>
          <w:sz w:val="24"/>
          <w:szCs w:val="24"/>
        </w:rPr>
        <w:t>в 10.00 часов</w:t>
      </w:r>
      <w:r w:rsidR="003A0061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B52FD5">
        <w:rPr>
          <w:rFonts w:ascii="Liberation Serif" w:eastAsia="Times New Roman" w:hAnsi="Liberation Serif" w:cs="Times New Roman"/>
          <w:sz w:val="24"/>
          <w:szCs w:val="24"/>
        </w:rPr>
        <w:t>в МАУ ДО СШ «Олимп» (метод кабинет)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3A0061">
        <w:rPr>
          <w:rFonts w:ascii="Liberation Serif" w:eastAsia="Times New Roman" w:hAnsi="Liberation Serif" w:cs="Times New Roman"/>
          <w:sz w:val="24"/>
          <w:szCs w:val="24"/>
        </w:rPr>
        <w:t xml:space="preserve">состоится </w:t>
      </w:r>
      <w:r>
        <w:rPr>
          <w:rFonts w:ascii="Liberation Serif" w:eastAsia="Times New Roman" w:hAnsi="Liberation Serif" w:cs="Times New Roman"/>
          <w:sz w:val="24"/>
          <w:szCs w:val="24"/>
        </w:rPr>
        <w:t>организационное совещание с рабочей командой</w:t>
      </w:r>
      <w:r w:rsidR="00360128" w:rsidRPr="00B52FD5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976090" w:rsidRPr="00B52FD5" w:rsidRDefault="00976090" w:rsidP="008B1C03">
      <w:pPr>
        <w:shd w:val="clear" w:color="auto" w:fill="FFFFFF" w:themeFill="background1"/>
        <w:spacing w:before="100" w:beforeAutospacing="1" w:after="100" w:afterAutospacing="1" w:line="240" w:lineRule="auto"/>
        <w:ind w:left="284" w:firstLine="360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FA7E08" w:rsidRPr="00B52FD5" w:rsidRDefault="00360128" w:rsidP="008B1C03">
      <w:pPr>
        <w:tabs>
          <w:tab w:val="left" w:pos="3001"/>
        </w:tabs>
        <w:spacing w:before="100" w:beforeAutospacing="1" w:after="100" w:afterAutospacing="1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52FD5">
        <w:rPr>
          <w:rFonts w:ascii="Liberation Serif" w:hAnsi="Liberation Serif" w:cs="Times New Roman"/>
          <w:b/>
          <w:sz w:val="24"/>
          <w:szCs w:val="24"/>
        </w:rPr>
        <w:t xml:space="preserve">4. </w:t>
      </w:r>
      <w:r w:rsidR="00722200">
        <w:rPr>
          <w:rFonts w:ascii="Liberation Serif" w:hAnsi="Liberation Serif" w:cs="Times New Roman"/>
          <w:b/>
          <w:sz w:val="24"/>
          <w:szCs w:val="24"/>
        </w:rPr>
        <w:t>Участники</w:t>
      </w:r>
    </w:p>
    <w:p w:rsidR="00207163" w:rsidRDefault="00FA7E08" w:rsidP="00C81F7F">
      <w:pPr>
        <w:tabs>
          <w:tab w:val="left" w:pos="3001"/>
        </w:tabs>
        <w:spacing w:before="100" w:beforeAutospacing="1" w:after="100" w:afterAutospacing="1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B52FD5">
        <w:rPr>
          <w:rFonts w:ascii="Liberation Serif" w:hAnsi="Liberation Serif" w:cs="Times New Roman"/>
          <w:b/>
          <w:sz w:val="24"/>
          <w:szCs w:val="24"/>
        </w:rPr>
        <w:t xml:space="preserve">           </w:t>
      </w:r>
      <w:r w:rsidR="00722200">
        <w:rPr>
          <w:rFonts w:ascii="Liberation Serif" w:hAnsi="Liberation Serif" w:cs="Times New Roman"/>
          <w:sz w:val="24"/>
          <w:szCs w:val="24"/>
        </w:rPr>
        <w:t xml:space="preserve">Участие в спортивном празднике принимают все желающие дети возрастной категории 6-7 лет, </w:t>
      </w:r>
      <w:r w:rsidR="00517DD7">
        <w:rPr>
          <w:rFonts w:ascii="Liberation Serif" w:hAnsi="Liberation Serif" w:cs="Times New Roman"/>
          <w:sz w:val="24"/>
          <w:szCs w:val="24"/>
        </w:rPr>
        <w:t>зарегистрированные в ЭБД ГТО и имеющие меддопуск к спортивным мероприятиям.</w:t>
      </w:r>
    </w:p>
    <w:p w:rsidR="00722200" w:rsidRDefault="00722200" w:rsidP="008B1C03">
      <w:pPr>
        <w:tabs>
          <w:tab w:val="left" w:pos="3001"/>
        </w:tabs>
        <w:spacing w:before="100" w:beforeAutospacing="1" w:after="100" w:afterAutospacing="1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C81F7F" w:rsidRPr="001644F8" w:rsidRDefault="00207163" w:rsidP="001644F8">
      <w:pPr>
        <w:tabs>
          <w:tab w:val="left" w:pos="3001"/>
        </w:tabs>
        <w:spacing w:before="100" w:beforeAutospacing="1" w:after="100" w:afterAutospacing="1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207163">
        <w:rPr>
          <w:rFonts w:ascii="Liberation Serif" w:hAnsi="Liberation Serif" w:cs="Times New Roman"/>
          <w:b/>
          <w:sz w:val="24"/>
          <w:szCs w:val="24"/>
        </w:rPr>
        <w:t xml:space="preserve">Заявка команды на участие в </w:t>
      </w:r>
      <w:r w:rsidR="00C81F7F">
        <w:rPr>
          <w:rFonts w:ascii="Liberation Serif" w:hAnsi="Liberation Serif" w:cs="Times New Roman"/>
          <w:b/>
          <w:sz w:val="24"/>
          <w:szCs w:val="24"/>
        </w:rPr>
        <w:t>спортивном празднике «Путешествие в страну ГТО» среди детей 1 ступени (6-7 лет</w:t>
      </w:r>
      <w:r w:rsidR="00D441B0">
        <w:rPr>
          <w:rFonts w:ascii="Liberation Serif" w:hAnsi="Liberation Serif" w:cs="Times New Roman"/>
          <w:b/>
          <w:sz w:val="24"/>
          <w:szCs w:val="24"/>
        </w:rPr>
        <w:t>)</w:t>
      </w:r>
      <w:r w:rsidR="00C81F7F">
        <w:rPr>
          <w:rFonts w:ascii="Liberation Serif" w:hAnsi="Liberation Serif" w:cs="Times New Roman"/>
          <w:b/>
          <w:sz w:val="24"/>
          <w:szCs w:val="24"/>
        </w:rPr>
        <w:t xml:space="preserve"> городского округа Рефтинский</w:t>
      </w:r>
    </w:p>
    <w:tbl>
      <w:tblPr>
        <w:tblStyle w:val="a5"/>
        <w:tblW w:w="0" w:type="auto"/>
        <w:tblInd w:w="108" w:type="dxa"/>
        <w:tblLook w:val="04A0"/>
      </w:tblPr>
      <w:tblGrid>
        <w:gridCol w:w="709"/>
        <w:gridCol w:w="2410"/>
        <w:gridCol w:w="1701"/>
        <w:gridCol w:w="1276"/>
        <w:gridCol w:w="1134"/>
        <w:gridCol w:w="2213"/>
      </w:tblGrid>
      <w:tr w:rsidR="008028C6" w:rsidRPr="00B52FD5" w:rsidTr="008028C6">
        <w:tc>
          <w:tcPr>
            <w:tcW w:w="709" w:type="dxa"/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FD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FD5">
              <w:rPr>
                <w:rFonts w:ascii="Liberation Serif" w:hAnsi="Liberation Serif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28C6" w:rsidRPr="00B52FD5" w:rsidRDefault="008028C6" w:rsidP="00B154DE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FD5">
              <w:rPr>
                <w:rFonts w:ascii="Liberation Serif" w:hAnsi="Liberation Serif" w:cs="Times New Roman"/>
                <w:sz w:val="24"/>
                <w:szCs w:val="24"/>
              </w:rPr>
              <w:t>УИН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28C6" w:rsidRPr="00B52FD5" w:rsidRDefault="008028C6" w:rsidP="00D14D29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Ступень</w:t>
            </w:r>
          </w:p>
        </w:tc>
        <w:tc>
          <w:tcPr>
            <w:tcW w:w="2213" w:type="dxa"/>
            <w:tcBorders>
              <w:left w:val="single" w:sz="4" w:space="0" w:color="auto"/>
            </w:tcBorders>
          </w:tcPr>
          <w:p w:rsidR="008028C6" w:rsidRDefault="001644F8" w:rsidP="008028C6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Допуск врача</w:t>
            </w:r>
          </w:p>
          <w:p w:rsidR="001644F8" w:rsidRPr="00B52FD5" w:rsidRDefault="001644F8" w:rsidP="008028C6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028C6" w:rsidRPr="00B52FD5" w:rsidTr="008028C6">
        <w:tc>
          <w:tcPr>
            <w:tcW w:w="709" w:type="dxa"/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FD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213" w:type="dxa"/>
            <w:tcBorders>
              <w:left w:val="single" w:sz="4" w:space="0" w:color="auto"/>
            </w:tcBorders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028C6" w:rsidRPr="00B52FD5" w:rsidTr="008028C6">
        <w:tc>
          <w:tcPr>
            <w:tcW w:w="709" w:type="dxa"/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FD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213" w:type="dxa"/>
            <w:tcBorders>
              <w:left w:val="single" w:sz="4" w:space="0" w:color="auto"/>
            </w:tcBorders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028C6" w:rsidRPr="00B52FD5" w:rsidTr="008028C6">
        <w:tc>
          <w:tcPr>
            <w:tcW w:w="709" w:type="dxa"/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FD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213" w:type="dxa"/>
            <w:tcBorders>
              <w:left w:val="single" w:sz="4" w:space="0" w:color="auto"/>
            </w:tcBorders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028C6" w:rsidRPr="00B52FD5" w:rsidTr="008028C6">
        <w:tc>
          <w:tcPr>
            <w:tcW w:w="709" w:type="dxa"/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213" w:type="dxa"/>
            <w:tcBorders>
              <w:left w:val="single" w:sz="4" w:space="0" w:color="auto"/>
            </w:tcBorders>
          </w:tcPr>
          <w:p w:rsidR="008028C6" w:rsidRPr="00B52FD5" w:rsidRDefault="008028C6" w:rsidP="008B1C03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8028C6" w:rsidRDefault="008028C6" w:rsidP="008028C6">
      <w:pPr>
        <w:pStyle w:val="a4"/>
        <w:tabs>
          <w:tab w:val="left" w:pos="-993"/>
          <w:tab w:val="left" w:pos="142"/>
        </w:tabs>
        <w:spacing w:before="100" w:beforeAutospacing="1" w:after="100" w:afterAutospacing="1" w:line="240" w:lineRule="atLeast"/>
        <w:ind w:left="0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8028C6">
        <w:rPr>
          <w:rFonts w:ascii="Liberation Serif" w:eastAsia="Times New Roman" w:hAnsi="Liberation Serif" w:cs="Times New Roman"/>
          <w:bCs/>
          <w:sz w:val="24"/>
          <w:szCs w:val="24"/>
        </w:rPr>
        <w:t>Всего допущено _________________ человек</w:t>
      </w:r>
    </w:p>
    <w:p w:rsidR="008028C6" w:rsidRDefault="008028C6" w:rsidP="008028C6">
      <w:pPr>
        <w:pStyle w:val="a4"/>
        <w:tabs>
          <w:tab w:val="left" w:pos="-993"/>
          <w:tab w:val="left" w:pos="142"/>
        </w:tabs>
        <w:spacing w:before="100" w:beforeAutospacing="1" w:after="100" w:afterAutospacing="1" w:line="240" w:lineRule="atLeast"/>
        <w:ind w:left="0"/>
        <w:rPr>
          <w:rFonts w:ascii="Times New Roman" w:hAnsi="Times New Roman"/>
          <w:sz w:val="24"/>
          <w:szCs w:val="24"/>
        </w:rPr>
      </w:pPr>
    </w:p>
    <w:p w:rsidR="008028C6" w:rsidRDefault="008028C6" w:rsidP="008028C6">
      <w:pPr>
        <w:pStyle w:val="a4"/>
        <w:tabs>
          <w:tab w:val="left" w:pos="-993"/>
          <w:tab w:val="left" w:pos="142"/>
        </w:tabs>
        <w:spacing w:before="100" w:beforeAutospacing="1" w:after="100" w:afterAutospacing="1" w:line="24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95E34">
        <w:rPr>
          <w:rFonts w:ascii="Times New Roman" w:hAnsi="Times New Roman"/>
          <w:sz w:val="24"/>
          <w:szCs w:val="24"/>
        </w:rPr>
        <w:t xml:space="preserve">одпись врача __________________________ / _______________________________/    </w:t>
      </w:r>
    </w:p>
    <w:p w:rsidR="008028C6" w:rsidRDefault="008028C6" w:rsidP="008028C6">
      <w:pPr>
        <w:pStyle w:val="a4"/>
        <w:tabs>
          <w:tab w:val="left" w:pos="-993"/>
          <w:tab w:val="left" w:pos="1875"/>
        </w:tabs>
        <w:spacing w:before="100" w:beforeAutospacing="1" w:after="100" w:afterAutospacing="1" w:line="24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м.п.</w:t>
      </w:r>
    </w:p>
    <w:p w:rsidR="008028C6" w:rsidRDefault="008028C6" w:rsidP="008028C6">
      <w:pPr>
        <w:pStyle w:val="a4"/>
        <w:tabs>
          <w:tab w:val="left" w:pos="-993"/>
          <w:tab w:val="left" w:pos="142"/>
        </w:tabs>
        <w:spacing w:before="100" w:beforeAutospacing="1" w:after="100" w:afterAutospacing="1" w:line="240" w:lineRule="atLeast"/>
        <w:ind w:left="0"/>
        <w:rPr>
          <w:rFonts w:ascii="Times New Roman" w:hAnsi="Times New Roman"/>
          <w:sz w:val="24"/>
          <w:szCs w:val="24"/>
        </w:rPr>
      </w:pPr>
      <w:r w:rsidRPr="00C95E34">
        <w:rPr>
          <w:rFonts w:ascii="Times New Roman" w:hAnsi="Times New Roman"/>
          <w:sz w:val="24"/>
          <w:szCs w:val="24"/>
        </w:rPr>
        <w:t>Руководитель    ___________________</w:t>
      </w:r>
      <w:r>
        <w:rPr>
          <w:rFonts w:ascii="Times New Roman" w:hAnsi="Times New Roman"/>
          <w:sz w:val="24"/>
          <w:szCs w:val="24"/>
        </w:rPr>
        <w:t>_____ / _______________________________ /</w:t>
      </w:r>
    </w:p>
    <w:p w:rsidR="00517DD7" w:rsidRDefault="008028C6" w:rsidP="001644F8">
      <w:pPr>
        <w:pStyle w:val="a4"/>
        <w:tabs>
          <w:tab w:val="left" w:pos="-993"/>
          <w:tab w:val="left" w:pos="1905"/>
        </w:tabs>
        <w:spacing w:before="100" w:beforeAutospacing="1" w:after="100" w:afterAutospacing="1" w:line="240" w:lineRule="atLeast"/>
        <w:ind w:left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м.п.</w:t>
      </w:r>
      <w:r w:rsidRPr="00C95E34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FA7E08" w:rsidRDefault="00C81F7F" w:rsidP="008B1C03">
      <w:pPr>
        <w:pStyle w:val="a4"/>
        <w:numPr>
          <w:ilvl w:val="0"/>
          <w:numId w:val="10"/>
        </w:numPr>
        <w:tabs>
          <w:tab w:val="left" w:pos="-993"/>
          <w:tab w:val="left" w:pos="142"/>
        </w:tabs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bCs/>
          <w:sz w:val="24"/>
          <w:szCs w:val="24"/>
        </w:rPr>
        <w:t>П</w:t>
      </w:r>
      <w:r w:rsidR="00FA7E08" w:rsidRPr="00B52FD5">
        <w:rPr>
          <w:rFonts w:ascii="Liberation Serif" w:eastAsia="Times New Roman" w:hAnsi="Liberation Serif" w:cs="Times New Roman"/>
          <w:b/>
          <w:bCs/>
          <w:sz w:val="24"/>
          <w:szCs w:val="24"/>
        </w:rPr>
        <w:t>рограмм</w:t>
      </w:r>
      <w:r>
        <w:rPr>
          <w:rFonts w:ascii="Liberation Serif" w:eastAsia="Times New Roman" w:hAnsi="Liberation Serif" w:cs="Times New Roman"/>
          <w:b/>
          <w:bCs/>
          <w:sz w:val="24"/>
          <w:szCs w:val="24"/>
        </w:rPr>
        <w:t>а мероприятия</w:t>
      </w:r>
    </w:p>
    <w:p w:rsidR="00C81F7F" w:rsidRDefault="00C81F7F" w:rsidP="00CC35E6">
      <w:pPr>
        <w:pStyle w:val="a4"/>
        <w:tabs>
          <w:tab w:val="left" w:pos="-993"/>
          <w:tab w:val="left" w:pos="142"/>
        </w:tabs>
        <w:spacing w:before="100" w:beforeAutospacing="1" w:after="100" w:afterAutospacing="1" w:line="240" w:lineRule="auto"/>
        <w:ind w:left="0" w:firstLine="643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>
        <w:rPr>
          <w:rFonts w:ascii="Liberation Serif" w:eastAsia="Times New Roman" w:hAnsi="Liberation Serif" w:cs="Times New Roman"/>
          <w:bCs/>
          <w:sz w:val="24"/>
          <w:szCs w:val="24"/>
        </w:rPr>
        <w:t xml:space="preserve"> 1. Разминка со значкистом ГТО</w:t>
      </w:r>
      <w:r w:rsidR="00802879">
        <w:rPr>
          <w:rFonts w:ascii="Liberation Serif" w:eastAsia="Times New Roman" w:hAnsi="Liberation Serif" w:cs="Times New Roman"/>
          <w:bCs/>
          <w:sz w:val="24"/>
          <w:szCs w:val="24"/>
        </w:rPr>
        <w:t>.</w:t>
      </w:r>
    </w:p>
    <w:p w:rsidR="00CC35E6" w:rsidRDefault="00C81F7F" w:rsidP="00C81F7F">
      <w:pPr>
        <w:pStyle w:val="a4"/>
        <w:tabs>
          <w:tab w:val="left" w:pos="-993"/>
          <w:tab w:val="left" w:pos="142"/>
        </w:tabs>
        <w:spacing w:before="100" w:beforeAutospacing="1" w:after="100" w:afterAutospacing="1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>
        <w:rPr>
          <w:rFonts w:ascii="Liberation Serif" w:eastAsia="Times New Roman" w:hAnsi="Liberation Serif" w:cs="Times New Roman"/>
          <w:bCs/>
          <w:sz w:val="24"/>
          <w:szCs w:val="24"/>
        </w:rPr>
        <w:t xml:space="preserve">2. Мастер класс по </w:t>
      </w:r>
      <w:r w:rsidR="00802879">
        <w:rPr>
          <w:rFonts w:ascii="Liberation Serif" w:eastAsia="Times New Roman" w:hAnsi="Liberation Serif" w:cs="Times New Roman"/>
          <w:bCs/>
          <w:sz w:val="24"/>
          <w:szCs w:val="24"/>
        </w:rPr>
        <w:t xml:space="preserve">технике </w:t>
      </w:r>
      <w:r>
        <w:rPr>
          <w:rFonts w:ascii="Liberation Serif" w:eastAsia="Times New Roman" w:hAnsi="Liberation Serif" w:cs="Times New Roman"/>
          <w:bCs/>
          <w:sz w:val="24"/>
          <w:szCs w:val="24"/>
        </w:rPr>
        <w:t xml:space="preserve">выполнения </w:t>
      </w:r>
      <w:r w:rsidR="00802879">
        <w:rPr>
          <w:rFonts w:ascii="Liberation Serif" w:eastAsia="Times New Roman" w:hAnsi="Liberation Serif" w:cs="Times New Roman"/>
          <w:bCs/>
          <w:sz w:val="24"/>
          <w:szCs w:val="24"/>
        </w:rPr>
        <w:t xml:space="preserve"> испытаний</w:t>
      </w:r>
      <w:r>
        <w:rPr>
          <w:rFonts w:ascii="Liberation Serif" w:eastAsia="Times New Roman" w:hAnsi="Liberation Serif" w:cs="Times New Roman"/>
          <w:bCs/>
          <w:sz w:val="24"/>
          <w:szCs w:val="24"/>
        </w:rPr>
        <w:t xml:space="preserve"> (тестов) ГТО.</w:t>
      </w:r>
    </w:p>
    <w:p w:rsidR="00C81F7F" w:rsidRDefault="00C81F7F" w:rsidP="00C81F7F">
      <w:pPr>
        <w:pStyle w:val="a4"/>
        <w:tabs>
          <w:tab w:val="left" w:pos="-993"/>
          <w:tab w:val="left" w:pos="142"/>
        </w:tabs>
        <w:spacing w:before="100" w:beforeAutospacing="1" w:after="100" w:afterAutospacing="1" w:line="240" w:lineRule="auto"/>
        <w:ind w:left="-142" w:firstLine="851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>
        <w:rPr>
          <w:rFonts w:ascii="Liberation Serif" w:eastAsia="Times New Roman" w:hAnsi="Liberation Serif" w:cs="Times New Roman"/>
          <w:bCs/>
          <w:sz w:val="24"/>
          <w:szCs w:val="24"/>
        </w:rPr>
        <w:t xml:space="preserve">3. </w:t>
      </w:r>
      <w:r w:rsidR="00802879">
        <w:rPr>
          <w:rFonts w:ascii="Liberation Serif" w:eastAsia="Times New Roman" w:hAnsi="Liberation Serif" w:cs="Times New Roman"/>
          <w:bCs/>
          <w:sz w:val="24"/>
          <w:szCs w:val="24"/>
        </w:rPr>
        <w:t>Выполнение испытаний (тестов) комплекса ГТО.</w:t>
      </w:r>
    </w:p>
    <w:p w:rsidR="00802879" w:rsidRDefault="00802879" w:rsidP="00C81F7F">
      <w:pPr>
        <w:pStyle w:val="a4"/>
        <w:tabs>
          <w:tab w:val="left" w:pos="-993"/>
          <w:tab w:val="left" w:pos="142"/>
        </w:tabs>
        <w:spacing w:before="100" w:beforeAutospacing="1" w:after="100" w:afterAutospacing="1" w:line="240" w:lineRule="auto"/>
        <w:ind w:left="-142" w:firstLine="851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>
        <w:rPr>
          <w:rFonts w:ascii="Liberation Serif" w:eastAsia="Times New Roman" w:hAnsi="Liberation Serif" w:cs="Times New Roman"/>
          <w:bCs/>
          <w:sz w:val="24"/>
          <w:szCs w:val="24"/>
        </w:rPr>
        <w:t>Прохождение дистанции с выполнением испытаний (тестов).</w:t>
      </w:r>
    </w:p>
    <w:p w:rsidR="00802879" w:rsidRDefault="00802879" w:rsidP="00802879">
      <w:pPr>
        <w:pStyle w:val="a4"/>
        <w:numPr>
          <w:ilvl w:val="0"/>
          <w:numId w:val="15"/>
        </w:numPr>
        <w:tabs>
          <w:tab w:val="left" w:pos="-993"/>
          <w:tab w:val="left" w:pos="142"/>
        </w:tabs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>
        <w:rPr>
          <w:rFonts w:ascii="Liberation Serif" w:eastAsia="Times New Roman" w:hAnsi="Liberation Serif" w:cs="Times New Roman"/>
          <w:bCs/>
          <w:sz w:val="24"/>
          <w:szCs w:val="24"/>
        </w:rPr>
        <w:t>Прыжки в длину с места толчком двумя ногами</w:t>
      </w:r>
    </w:p>
    <w:p w:rsidR="00802879" w:rsidRDefault="005504CF" w:rsidP="00802879">
      <w:pPr>
        <w:pStyle w:val="a4"/>
        <w:numPr>
          <w:ilvl w:val="0"/>
          <w:numId w:val="15"/>
        </w:numPr>
        <w:tabs>
          <w:tab w:val="left" w:pos="-993"/>
          <w:tab w:val="left" w:pos="142"/>
        </w:tabs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>
        <w:rPr>
          <w:rFonts w:ascii="Liberation Serif" w:eastAsia="Times New Roman" w:hAnsi="Liberation Serif" w:cs="Times New Roman"/>
          <w:bCs/>
          <w:sz w:val="24"/>
          <w:szCs w:val="24"/>
        </w:rPr>
        <w:t>Б</w:t>
      </w:r>
      <w:r w:rsidR="00802879">
        <w:rPr>
          <w:rFonts w:ascii="Liberation Serif" w:eastAsia="Times New Roman" w:hAnsi="Liberation Serif" w:cs="Times New Roman"/>
          <w:bCs/>
          <w:sz w:val="24"/>
          <w:szCs w:val="24"/>
        </w:rPr>
        <w:t>ег 10 метров</w:t>
      </w:r>
    </w:p>
    <w:p w:rsidR="00802879" w:rsidRDefault="005504CF" w:rsidP="00802879">
      <w:pPr>
        <w:pStyle w:val="a4"/>
        <w:numPr>
          <w:ilvl w:val="0"/>
          <w:numId w:val="15"/>
        </w:numPr>
        <w:tabs>
          <w:tab w:val="left" w:pos="-993"/>
          <w:tab w:val="left" w:pos="142"/>
        </w:tabs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>
        <w:rPr>
          <w:rFonts w:ascii="Liberation Serif" w:eastAsia="Times New Roman" w:hAnsi="Liberation Serif" w:cs="Times New Roman"/>
          <w:bCs/>
          <w:sz w:val="24"/>
          <w:szCs w:val="24"/>
        </w:rPr>
        <w:t>М</w:t>
      </w:r>
      <w:r w:rsidR="00802879">
        <w:rPr>
          <w:rFonts w:ascii="Liberation Serif" w:eastAsia="Times New Roman" w:hAnsi="Liberation Serif" w:cs="Times New Roman"/>
          <w:bCs/>
          <w:sz w:val="24"/>
          <w:szCs w:val="24"/>
        </w:rPr>
        <w:t>етание теннисного мяча в цель, дистанция 6 метров</w:t>
      </w:r>
    </w:p>
    <w:p w:rsidR="00FA7E08" w:rsidRPr="00B52FD5" w:rsidRDefault="00FA7E08" w:rsidP="008B1C03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B52FD5">
        <w:rPr>
          <w:rFonts w:ascii="Liberation Serif" w:eastAsia="Times New Roman" w:hAnsi="Liberation Serif" w:cs="Times New Roman"/>
          <w:b/>
          <w:sz w:val="24"/>
          <w:szCs w:val="24"/>
        </w:rPr>
        <w:t>Обеспечение безопасности участников и зрителей</w:t>
      </w:r>
    </w:p>
    <w:p w:rsidR="00FA7E08" w:rsidRPr="00B52FD5" w:rsidRDefault="00FA7E08" w:rsidP="008B1C03">
      <w:pPr>
        <w:shd w:val="clear" w:color="auto" w:fill="FFFFFF" w:themeFill="background1"/>
        <w:spacing w:before="100" w:beforeAutospacing="1" w:after="100" w:afterAutospacing="1" w:line="240" w:lineRule="auto"/>
        <w:ind w:left="284" w:firstLine="425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B52FD5">
        <w:rPr>
          <w:rFonts w:ascii="Liberation Serif" w:eastAsia="Times New Roman" w:hAnsi="Liberation Serif" w:cs="Times New Roman"/>
          <w:sz w:val="24"/>
          <w:szCs w:val="24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спортивных соревнований, утвержденных постановлением Правительства РФ от 18 апреля 2014 года № 353, а так же требованиям Правил  по соответствующим видам спорта.</w:t>
      </w:r>
    </w:p>
    <w:p w:rsidR="00FA7E08" w:rsidRPr="00B52FD5" w:rsidRDefault="008E25FE" w:rsidP="008B1C03">
      <w:pPr>
        <w:shd w:val="clear" w:color="auto" w:fill="FFFFFF" w:themeFill="background1"/>
        <w:spacing w:before="100" w:beforeAutospacing="1" w:after="100" w:afterAutospacing="1" w:line="240" w:lineRule="auto"/>
        <w:ind w:left="284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B52FD5">
        <w:rPr>
          <w:rFonts w:ascii="Liberation Serif" w:eastAsia="Times New Roman" w:hAnsi="Liberation Serif" w:cs="Times New Roman"/>
          <w:sz w:val="24"/>
          <w:szCs w:val="24"/>
        </w:rPr>
        <w:tab/>
      </w:r>
      <w:r w:rsidR="00FA7E08" w:rsidRPr="00B52FD5">
        <w:rPr>
          <w:rFonts w:ascii="Liberation Serif" w:eastAsia="Times New Roman" w:hAnsi="Liberation Serif" w:cs="Times New Roman"/>
          <w:sz w:val="24"/>
          <w:szCs w:val="24"/>
        </w:rPr>
        <w:t>Прием нормативов комплекса ГТО осуществляется на спортивных сооружениях, отвечающих требованиям соответствующих нормативно-правовых актов, действующих на территории РФ и направленных на обеспечение общественного порядка и безопасности участников и зрителей, а также при условии наличия актов технического обследования готовности объектов спорта к проведению мероприятий, утвержденных в установленном порядке.</w:t>
      </w:r>
    </w:p>
    <w:p w:rsidR="00FA7E08" w:rsidRPr="00B52FD5" w:rsidRDefault="00FA7E08" w:rsidP="008B1C03">
      <w:pPr>
        <w:shd w:val="clear" w:color="auto" w:fill="FFFFFF" w:themeFill="background1"/>
        <w:spacing w:before="100" w:beforeAutospacing="1" w:after="100" w:afterAutospacing="1" w:line="240" w:lineRule="auto"/>
        <w:ind w:left="284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B52FD5">
        <w:rPr>
          <w:rFonts w:ascii="Liberation Serif" w:eastAsia="Times New Roman" w:hAnsi="Liberation Serif" w:cs="Times New Roman"/>
          <w:sz w:val="24"/>
          <w:szCs w:val="24"/>
        </w:rPr>
        <w:tab/>
        <w:t>Лица, в собственности или во владении которых находятся объекты спорта, обеспечивают надлежащее техническое оборудование мест проведения мероприятия в соответствии с требованиями технических регламентов, национальных стандартов, нормами, правилами и требованиями, установленными органами государственного контроля (надзора), санитарными правилами и несут ответственность в соответствии с законодательством РФ за причинение вреда жизни или здоровью лиц, осуществляющих занятия физической культурой и спортом на таких объектах спорта.</w:t>
      </w:r>
    </w:p>
    <w:p w:rsidR="00FA7E08" w:rsidRPr="00B52FD5" w:rsidRDefault="00FA7E08" w:rsidP="008B1C03">
      <w:pPr>
        <w:shd w:val="clear" w:color="auto" w:fill="FFFFFF" w:themeFill="background1"/>
        <w:spacing w:before="100" w:beforeAutospacing="1" w:after="100" w:afterAutospacing="1" w:line="240" w:lineRule="auto"/>
        <w:ind w:left="284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B52FD5">
        <w:rPr>
          <w:rFonts w:ascii="Liberation Serif" w:eastAsia="Times New Roman" w:hAnsi="Liberation Serif" w:cs="Times New Roman"/>
          <w:sz w:val="24"/>
          <w:szCs w:val="24"/>
        </w:rPr>
        <w:tab/>
        <w:t xml:space="preserve">Обеспечение оказание экстренной медицинской помощи осуществляется </w:t>
      </w:r>
      <w:r w:rsidR="00076FE5">
        <w:rPr>
          <w:rFonts w:ascii="Liberation Serif" w:eastAsia="Times New Roman" w:hAnsi="Liberation Serif" w:cs="Times New Roman"/>
          <w:sz w:val="24"/>
          <w:szCs w:val="24"/>
        </w:rPr>
        <w:t>организаторами мероприятия</w:t>
      </w:r>
      <w:r w:rsidRPr="00B52FD5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FA7E08" w:rsidRPr="00B52FD5" w:rsidRDefault="00FA7E08" w:rsidP="008B1C03">
      <w:pPr>
        <w:shd w:val="clear" w:color="auto" w:fill="FFFFFF" w:themeFill="background1"/>
        <w:spacing w:before="100" w:beforeAutospacing="1" w:after="100" w:afterAutospacing="1" w:line="240" w:lineRule="auto"/>
        <w:ind w:left="284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B52FD5">
        <w:rPr>
          <w:rFonts w:ascii="Liberation Serif" w:eastAsia="Times New Roman" w:hAnsi="Liberation Serif" w:cs="Times New Roman"/>
          <w:sz w:val="24"/>
          <w:szCs w:val="24"/>
        </w:rPr>
        <w:tab/>
        <w:t>Ответственным за соблюдением норм и правил безопасности при проведении приема нормативов комплекса ГТО является главный судья.</w:t>
      </w:r>
    </w:p>
    <w:p w:rsidR="0011173B" w:rsidRPr="00B52FD5" w:rsidRDefault="001644F8" w:rsidP="008B1C03">
      <w:pPr>
        <w:pStyle w:val="a4"/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Подача заявок на участие</w:t>
      </w:r>
    </w:p>
    <w:p w:rsidR="00976090" w:rsidRPr="00B52FD5" w:rsidRDefault="00A02D3D" w:rsidP="008B1C03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284" w:firstLine="35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B52FD5">
        <w:rPr>
          <w:rFonts w:ascii="Liberation Serif" w:eastAsia="Times New Roman" w:hAnsi="Liberation Serif" w:cs="Times New Roman"/>
          <w:b/>
          <w:sz w:val="24"/>
          <w:szCs w:val="24"/>
        </w:rPr>
        <w:tab/>
      </w:r>
      <w:r w:rsidRPr="00B52FD5">
        <w:rPr>
          <w:rFonts w:ascii="Liberation Serif" w:eastAsia="Times New Roman" w:hAnsi="Liberation Serif" w:cs="Times New Roman"/>
          <w:sz w:val="24"/>
          <w:szCs w:val="24"/>
        </w:rPr>
        <w:t xml:space="preserve">Для участия в </w:t>
      </w:r>
      <w:r w:rsidR="00802879">
        <w:rPr>
          <w:rFonts w:ascii="Liberation Serif" w:eastAsia="Times New Roman" w:hAnsi="Liberation Serif" w:cs="Times New Roman"/>
          <w:sz w:val="24"/>
          <w:szCs w:val="24"/>
        </w:rPr>
        <w:t>Мероприятии</w:t>
      </w:r>
      <w:r w:rsidRPr="00B52FD5">
        <w:rPr>
          <w:rFonts w:ascii="Liberation Serif" w:eastAsia="Times New Roman" w:hAnsi="Liberation Serif" w:cs="Times New Roman"/>
          <w:sz w:val="24"/>
          <w:szCs w:val="24"/>
        </w:rPr>
        <w:t xml:space="preserve"> необходимо направ</w:t>
      </w:r>
      <w:r w:rsidR="000B5721" w:rsidRPr="00B52FD5">
        <w:rPr>
          <w:rFonts w:ascii="Liberation Serif" w:eastAsia="Times New Roman" w:hAnsi="Liberation Serif" w:cs="Times New Roman"/>
          <w:sz w:val="24"/>
          <w:szCs w:val="24"/>
        </w:rPr>
        <w:t xml:space="preserve">ить заявку установленной формы </w:t>
      </w:r>
      <w:r w:rsidRPr="00B52FD5">
        <w:rPr>
          <w:rFonts w:ascii="Liberation Serif" w:eastAsia="Times New Roman" w:hAnsi="Liberation Serif" w:cs="Times New Roman"/>
          <w:sz w:val="24"/>
          <w:szCs w:val="24"/>
        </w:rPr>
        <w:t xml:space="preserve">до </w:t>
      </w:r>
      <w:r w:rsidR="00802879">
        <w:rPr>
          <w:rFonts w:ascii="Liberation Serif" w:eastAsia="Times New Roman" w:hAnsi="Liberation Serif" w:cs="Times New Roman"/>
          <w:sz w:val="24"/>
          <w:szCs w:val="24"/>
        </w:rPr>
        <w:t>1</w:t>
      </w:r>
      <w:r w:rsidR="00517DD7">
        <w:rPr>
          <w:rFonts w:ascii="Liberation Serif" w:eastAsia="Times New Roman" w:hAnsi="Liberation Serif" w:cs="Times New Roman"/>
          <w:sz w:val="24"/>
          <w:szCs w:val="24"/>
        </w:rPr>
        <w:t>3</w:t>
      </w:r>
      <w:r w:rsidRPr="00B52FD5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802879">
        <w:rPr>
          <w:rFonts w:ascii="Liberation Serif" w:eastAsia="Times New Roman" w:hAnsi="Liberation Serif" w:cs="Times New Roman"/>
          <w:sz w:val="24"/>
          <w:szCs w:val="24"/>
        </w:rPr>
        <w:t>марта</w:t>
      </w:r>
      <w:r w:rsidRPr="00B52FD5">
        <w:rPr>
          <w:rFonts w:ascii="Liberation Serif" w:eastAsia="Times New Roman" w:hAnsi="Liberation Serif" w:cs="Times New Roman"/>
          <w:sz w:val="24"/>
          <w:szCs w:val="24"/>
        </w:rPr>
        <w:t xml:space="preserve"> 1</w:t>
      </w:r>
      <w:r w:rsidR="000B5721" w:rsidRPr="00B52FD5">
        <w:rPr>
          <w:rFonts w:ascii="Liberation Serif" w:eastAsia="Times New Roman" w:hAnsi="Liberation Serif" w:cs="Times New Roman"/>
          <w:sz w:val="24"/>
          <w:szCs w:val="24"/>
        </w:rPr>
        <w:t>5</w:t>
      </w:r>
      <w:r w:rsidRPr="00B52FD5">
        <w:rPr>
          <w:rFonts w:ascii="Liberation Serif" w:eastAsia="Times New Roman" w:hAnsi="Liberation Serif" w:cs="Times New Roman"/>
          <w:sz w:val="24"/>
          <w:szCs w:val="24"/>
        </w:rPr>
        <w:t>.00 часов 202</w:t>
      </w:r>
      <w:r w:rsidR="00076FE5">
        <w:rPr>
          <w:rFonts w:ascii="Liberation Serif" w:eastAsia="Times New Roman" w:hAnsi="Liberation Serif" w:cs="Times New Roman"/>
          <w:sz w:val="24"/>
          <w:szCs w:val="24"/>
        </w:rPr>
        <w:t>4</w:t>
      </w:r>
      <w:r w:rsidRPr="00B52FD5">
        <w:rPr>
          <w:rFonts w:ascii="Liberation Serif" w:eastAsia="Times New Roman" w:hAnsi="Liberation Serif" w:cs="Times New Roman"/>
          <w:sz w:val="24"/>
          <w:szCs w:val="24"/>
        </w:rPr>
        <w:t xml:space="preserve"> года на электронную почту: </w:t>
      </w:r>
      <w:hyperlink r:id="rId8" w:history="1">
        <w:r w:rsidR="00C65FC5" w:rsidRPr="00D04B5C">
          <w:rPr>
            <w:rStyle w:val="a3"/>
            <w:rFonts w:ascii="Liberation Serif" w:hAnsi="Liberation Serif"/>
            <w:sz w:val="24"/>
            <w:szCs w:val="24"/>
            <w:lang w:val="en-US"/>
          </w:rPr>
          <w:t>dushert</w:t>
        </w:r>
        <w:r w:rsidR="00C65FC5" w:rsidRPr="00D04B5C">
          <w:rPr>
            <w:rStyle w:val="a3"/>
            <w:rFonts w:ascii="Liberation Serif" w:hAnsi="Liberation Serif"/>
            <w:sz w:val="24"/>
            <w:szCs w:val="24"/>
          </w:rPr>
          <w:t>@</w:t>
        </w:r>
        <w:r w:rsidR="00C65FC5" w:rsidRPr="00D04B5C">
          <w:rPr>
            <w:rStyle w:val="a3"/>
            <w:rFonts w:ascii="Liberation Serif" w:hAnsi="Liberation Serif"/>
            <w:sz w:val="24"/>
            <w:szCs w:val="24"/>
            <w:lang w:val="en-US"/>
          </w:rPr>
          <w:t>mail</w:t>
        </w:r>
        <w:r w:rsidR="00C65FC5" w:rsidRPr="00D04B5C">
          <w:rPr>
            <w:rStyle w:val="a3"/>
            <w:rFonts w:ascii="Liberation Serif" w:hAnsi="Liberation Serif"/>
            <w:sz w:val="24"/>
            <w:szCs w:val="24"/>
          </w:rPr>
          <w:t>.</w:t>
        </w:r>
        <w:r w:rsidR="00C65FC5" w:rsidRPr="00D04B5C">
          <w:rPr>
            <w:rStyle w:val="a3"/>
            <w:rFonts w:ascii="Liberation Serif" w:hAnsi="Liberation Serif"/>
            <w:sz w:val="24"/>
            <w:szCs w:val="24"/>
            <w:lang w:val="en-US"/>
          </w:rPr>
          <w:t>ru</w:t>
        </w:r>
      </w:hyperlink>
      <w:r w:rsidR="00C65FC5" w:rsidRPr="00C65FC5">
        <w:rPr>
          <w:rFonts w:ascii="Liberation Serif" w:hAnsi="Liberation Serif"/>
          <w:sz w:val="24"/>
          <w:szCs w:val="24"/>
        </w:rPr>
        <w:t xml:space="preserve"> </w:t>
      </w:r>
      <w:r w:rsidR="00C65FC5">
        <w:rPr>
          <w:rFonts w:ascii="Liberation Serif" w:hAnsi="Liberation Serif"/>
          <w:sz w:val="24"/>
          <w:szCs w:val="24"/>
        </w:rPr>
        <w:t>Басаргиной Е.В.</w:t>
      </w:r>
      <w:r w:rsidR="000B5721" w:rsidRPr="00B52FD5">
        <w:rPr>
          <w:rFonts w:ascii="Liberation Serif" w:hAnsi="Liberation Serif"/>
          <w:sz w:val="24"/>
          <w:szCs w:val="24"/>
        </w:rPr>
        <w:t xml:space="preserve"> </w:t>
      </w:r>
    </w:p>
    <w:p w:rsidR="00976090" w:rsidRPr="00B52FD5" w:rsidRDefault="001644F8" w:rsidP="008B1C03">
      <w:pPr>
        <w:pStyle w:val="a4"/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Награждение</w:t>
      </w:r>
    </w:p>
    <w:p w:rsidR="00A437AE" w:rsidRDefault="00802879" w:rsidP="000B5721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284" w:firstLine="425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Каждый участник получает памятный сувенир (вымпел).</w:t>
      </w:r>
    </w:p>
    <w:p w:rsidR="00D357EE" w:rsidRPr="00B52FD5" w:rsidRDefault="00D357EE" w:rsidP="00C65FC5">
      <w:pPr>
        <w:spacing w:before="100" w:beforeAutospacing="1" w:after="100" w:afterAutospacing="1" w:line="240" w:lineRule="atLeast"/>
        <w:ind w:left="5664" w:hanging="1836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B52FD5">
        <w:rPr>
          <w:rFonts w:ascii="Liberation Serif" w:eastAsia="Times New Roman" w:hAnsi="Liberation Serif" w:cs="Times New Roman"/>
          <w:sz w:val="24"/>
          <w:szCs w:val="24"/>
        </w:rPr>
        <w:lastRenderedPageBreak/>
        <w:t>Приложение №2</w:t>
      </w:r>
    </w:p>
    <w:p w:rsidR="00802879" w:rsidRDefault="00802879" w:rsidP="00802879">
      <w:pPr>
        <w:tabs>
          <w:tab w:val="left" w:pos="9923"/>
        </w:tabs>
        <w:spacing w:before="100" w:beforeAutospacing="1" w:after="100" w:afterAutospacing="1" w:line="240" w:lineRule="auto"/>
        <w:ind w:left="3540" w:right="141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    </w:t>
      </w:r>
      <w:r w:rsidRPr="00B52FD5">
        <w:rPr>
          <w:rFonts w:ascii="Liberation Serif" w:eastAsia="Times New Roman" w:hAnsi="Liberation Serif" w:cs="Times New Roman"/>
          <w:sz w:val="24"/>
          <w:szCs w:val="24"/>
        </w:rPr>
        <w:t>К Приказу от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0</w:t>
      </w:r>
      <w:r w:rsidR="006840BF">
        <w:rPr>
          <w:rFonts w:ascii="Liberation Serif" w:eastAsia="Times New Roman" w:hAnsi="Liberation Serif" w:cs="Times New Roman"/>
          <w:sz w:val="24"/>
          <w:szCs w:val="24"/>
        </w:rPr>
        <w:t>6</w:t>
      </w:r>
      <w:r>
        <w:rPr>
          <w:rFonts w:ascii="Liberation Serif" w:eastAsia="Times New Roman" w:hAnsi="Liberation Serif" w:cs="Times New Roman"/>
          <w:sz w:val="24"/>
          <w:szCs w:val="24"/>
        </w:rPr>
        <w:t>.03</w:t>
      </w:r>
      <w:r w:rsidRPr="00B52FD5">
        <w:rPr>
          <w:rFonts w:ascii="Liberation Serif" w:eastAsia="Times New Roman" w:hAnsi="Liberation Serif" w:cs="Times New Roman"/>
          <w:sz w:val="24"/>
          <w:szCs w:val="24"/>
        </w:rPr>
        <w:t>.202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4 г.  № </w:t>
      </w:r>
      <w:r w:rsidR="006840BF">
        <w:rPr>
          <w:rFonts w:ascii="Liberation Serif" w:eastAsia="Times New Roman" w:hAnsi="Liberation Serif" w:cs="Times New Roman"/>
          <w:sz w:val="24"/>
          <w:szCs w:val="24"/>
        </w:rPr>
        <w:t>85</w:t>
      </w:r>
    </w:p>
    <w:p w:rsidR="00802879" w:rsidRPr="003A0061" w:rsidRDefault="00802879" w:rsidP="00802879">
      <w:pPr>
        <w:tabs>
          <w:tab w:val="left" w:pos="9923"/>
        </w:tabs>
        <w:spacing w:before="100" w:beforeAutospacing="1" w:after="100" w:afterAutospacing="1" w:line="240" w:lineRule="auto"/>
        <w:ind w:left="3828" w:right="141" w:hanging="288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    </w:t>
      </w:r>
      <w:r w:rsidRPr="00B52FD5">
        <w:rPr>
          <w:rFonts w:ascii="Liberation Serif" w:eastAsia="Times New Roman" w:hAnsi="Liberation Serif" w:cs="Times New Roman"/>
          <w:sz w:val="24"/>
          <w:szCs w:val="24"/>
        </w:rPr>
        <w:t xml:space="preserve">О проведении 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спортивного праздника «Путешествие по стране ГТО»  </w:t>
      </w:r>
      <w:r w:rsidRPr="00B52FD5">
        <w:rPr>
          <w:rFonts w:ascii="Liberation Serif" w:eastAsia="Times New Roman" w:hAnsi="Liberation Serif" w:cs="Times New Roman"/>
          <w:sz w:val="24"/>
          <w:szCs w:val="24"/>
        </w:rPr>
        <w:t xml:space="preserve"> среди </w:t>
      </w:r>
      <w:r>
        <w:rPr>
          <w:rFonts w:ascii="Liberation Serif" w:hAnsi="Liberation Serif" w:cs="Times New Roman"/>
          <w:sz w:val="24"/>
          <w:szCs w:val="24"/>
        </w:rPr>
        <w:t>детей 1 ступени (6-7 лет) городского округа Рефтинский</w:t>
      </w:r>
    </w:p>
    <w:p w:rsidR="00FA7E08" w:rsidRPr="00B52FD5" w:rsidRDefault="00FA7E08" w:rsidP="00C65FC5">
      <w:pPr>
        <w:spacing w:before="100" w:beforeAutospacing="1" w:after="100" w:afterAutospacing="1" w:line="240" w:lineRule="atLeast"/>
        <w:ind w:left="4248"/>
        <w:contextualSpacing/>
        <w:rPr>
          <w:rFonts w:ascii="Liberation Serif" w:eastAsia="Times New Roman" w:hAnsi="Liberation Serif" w:cs="Times New Roman"/>
          <w:sz w:val="24"/>
          <w:szCs w:val="24"/>
        </w:rPr>
      </w:pPr>
    </w:p>
    <w:p w:rsidR="001644F8" w:rsidRDefault="00FA7E08" w:rsidP="000B5721">
      <w:pPr>
        <w:spacing w:before="100" w:beforeAutospacing="1" w:after="100" w:afterAutospacing="1" w:line="240" w:lineRule="atLeast"/>
        <w:ind w:left="2832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B52FD5">
        <w:rPr>
          <w:rFonts w:ascii="Liberation Serif" w:eastAsia="Times New Roman" w:hAnsi="Liberation Serif" w:cs="Times New Roman"/>
          <w:sz w:val="24"/>
          <w:szCs w:val="24"/>
        </w:rPr>
        <w:tab/>
      </w:r>
    </w:p>
    <w:p w:rsidR="001644F8" w:rsidRDefault="001644F8" w:rsidP="001644F8">
      <w:pPr>
        <w:spacing w:before="100" w:beforeAutospacing="1" w:after="100" w:afterAutospacing="1" w:line="240" w:lineRule="atLeast"/>
        <w:contextualSpacing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FA7E08" w:rsidRPr="00B52FD5" w:rsidRDefault="00FA7E08" w:rsidP="001644F8">
      <w:pPr>
        <w:spacing w:before="100" w:beforeAutospacing="1" w:after="100" w:afterAutospacing="1" w:line="240" w:lineRule="atLeast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B52FD5">
        <w:rPr>
          <w:rFonts w:ascii="Liberation Serif" w:eastAsia="Times New Roman" w:hAnsi="Liberation Serif" w:cs="Times New Roman"/>
          <w:b/>
          <w:sz w:val="24"/>
          <w:szCs w:val="24"/>
        </w:rPr>
        <w:t>Состав</w:t>
      </w:r>
    </w:p>
    <w:p w:rsidR="00802879" w:rsidRDefault="00802879" w:rsidP="001644F8">
      <w:pPr>
        <w:tabs>
          <w:tab w:val="left" w:pos="9923"/>
        </w:tabs>
        <w:spacing w:before="100" w:beforeAutospacing="1" w:after="100" w:afterAutospacing="1" w:line="240" w:lineRule="auto"/>
        <w:ind w:right="141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рабочей группы по организации и проведению  спортивного праздника «Путешествие в страну ГТО» среди детей 1 ступени (6-7 лет)</w:t>
      </w:r>
    </w:p>
    <w:p w:rsidR="00FA7E08" w:rsidRDefault="00802879" w:rsidP="001644F8">
      <w:pPr>
        <w:tabs>
          <w:tab w:val="left" w:pos="9923"/>
        </w:tabs>
        <w:spacing w:before="100" w:beforeAutospacing="1" w:after="100" w:afterAutospacing="1" w:line="240" w:lineRule="auto"/>
        <w:ind w:right="141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городского округа Рефтинский</w:t>
      </w:r>
    </w:p>
    <w:p w:rsidR="00C65FC5" w:rsidRDefault="00C65FC5" w:rsidP="00C65FC5">
      <w:pPr>
        <w:tabs>
          <w:tab w:val="left" w:pos="9923"/>
        </w:tabs>
        <w:spacing w:before="100" w:beforeAutospacing="1" w:after="100" w:afterAutospacing="1" w:line="240" w:lineRule="auto"/>
        <w:ind w:right="141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C65FC5" w:rsidRPr="00C65FC5" w:rsidRDefault="00C65FC5" w:rsidP="00C65FC5">
      <w:pPr>
        <w:tabs>
          <w:tab w:val="left" w:pos="9923"/>
        </w:tabs>
        <w:spacing w:before="100" w:beforeAutospacing="1" w:after="100" w:afterAutospacing="1" w:line="240" w:lineRule="auto"/>
        <w:ind w:right="141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B52FD5" w:rsidRPr="005504CF" w:rsidRDefault="005504CF" w:rsidP="005504CF">
      <w:pPr>
        <w:pStyle w:val="a4"/>
        <w:numPr>
          <w:ilvl w:val="0"/>
          <w:numId w:val="19"/>
        </w:numPr>
        <w:spacing w:before="100" w:beforeAutospacing="1" w:after="100" w:afterAutospacing="1" w:line="24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</w:t>
      </w:r>
      <w:r w:rsidRPr="005504CF">
        <w:rPr>
          <w:rFonts w:ascii="Liberation Serif" w:hAnsi="Liberation Serif" w:cs="Times New Roman"/>
          <w:sz w:val="24"/>
          <w:szCs w:val="24"/>
        </w:rPr>
        <w:t xml:space="preserve">нструктор-методист ЦТ ГТО  - Семерикова Т.В. </w:t>
      </w:r>
    </w:p>
    <w:p w:rsidR="005504CF" w:rsidRDefault="005504CF" w:rsidP="005504CF">
      <w:pPr>
        <w:pStyle w:val="a4"/>
        <w:numPr>
          <w:ilvl w:val="0"/>
          <w:numId w:val="19"/>
        </w:numPr>
        <w:spacing w:before="100" w:beforeAutospacing="1" w:after="100" w:afterAutospacing="1" w:line="24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</w:t>
      </w:r>
      <w:r w:rsidRPr="005504CF">
        <w:rPr>
          <w:rFonts w:ascii="Liberation Serif" w:hAnsi="Liberation Serif" w:cs="Times New Roman"/>
          <w:sz w:val="24"/>
          <w:szCs w:val="24"/>
        </w:rPr>
        <w:t>дминистратор ЦТ ГТО – Басаргина Е.В.</w:t>
      </w:r>
    </w:p>
    <w:p w:rsidR="005504CF" w:rsidRDefault="005504CF" w:rsidP="005504CF">
      <w:pPr>
        <w:pStyle w:val="a4"/>
        <w:numPr>
          <w:ilvl w:val="0"/>
          <w:numId w:val="19"/>
        </w:numPr>
        <w:spacing w:before="100" w:beforeAutospacing="1" w:after="100" w:afterAutospacing="1" w:line="24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Тренера-преподаватели – </w:t>
      </w:r>
      <w:r w:rsidR="006840BF">
        <w:rPr>
          <w:rFonts w:ascii="Liberation Serif" w:hAnsi="Liberation Serif" w:cs="Times New Roman"/>
          <w:sz w:val="24"/>
          <w:szCs w:val="24"/>
        </w:rPr>
        <w:t>Колесникова Л.И.</w:t>
      </w:r>
      <w:r>
        <w:rPr>
          <w:rFonts w:ascii="Liberation Serif" w:hAnsi="Liberation Serif" w:cs="Times New Roman"/>
          <w:sz w:val="24"/>
          <w:szCs w:val="24"/>
        </w:rPr>
        <w:t>, Подлубная А.А., Макарова С.И.</w:t>
      </w:r>
    </w:p>
    <w:p w:rsidR="005504CF" w:rsidRPr="005504CF" w:rsidRDefault="005504CF" w:rsidP="005504CF">
      <w:pPr>
        <w:pStyle w:val="a4"/>
        <w:numPr>
          <w:ilvl w:val="0"/>
          <w:numId w:val="19"/>
        </w:numPr>
        <w:spacing w:before="100" w:beforeAutospacing="1" w:after="100" w:afterAutospacing="1" w:line="24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Инструктор- методист – Шишкина А.А.</w:t>
      </w:r>
    </w:p>
    <w:p w:rsidR="005504CF" w:rsidRPr="005504CF" w:rsidRDefault="005504CF" w:rsidP="005504CF">
      <w:pPr>
        <w:pStyle w:val="a4"/>
        <w:spacing w:before="100" w:beforeAutospacing="1" w:after="100" w:afterAutospacing="1" w:line="240" w:lineRule="atLeast"/>
        <w:ind w:left="1069"/>
        <w:jc w:val="both"/>
        <w:rPr>
          <w:rFonts w:ascii="Liberation Serif" w:hAnsi="Liberation Serif" w:cs="Times New Roman"/>
          <w:sz w:val="24"/>
          <w:szCs w:val="24"/>
        </w:rPr>
      </w:pPr>
    </w:p>
    <w:p w:rsidR="00B52FD5" w:rsidRDefault="00B52FD5" w:rsidP="006A208A">
      <w:pPr>
        <w:spacing w:before="100" w:beforeAutospacing="1" w:after="100" w:afterAutospacing="1" w:line="240" w:lineRule="atLeast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B52FD5" w:rsidRPr="00B52FD5" w:rsidRDefault="00B52FD5" w:rsidP="006A208A">
      <w:pPr>
        <w:spacing w:before="100" w:beforeAutospacing="1" w:after="100" w:afterAutospacing="1" w:line="240" w:lineRule="atLeast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9F26DA" w:rsidRPr="00B52FD5" w:rsidRDefault="009F26DA" w:rsidP="00D357EE">
      <w:pPr>
        <w:spacing w:before="100" w:beforeAutospacing="1" w:after="100" w:afterAutospacing="1" w:line="240" w:lineRule="atLeast"/>
        <w:ind w:left="4956"/>
        <w:contextualSpacing/>
        <w:rPr>
          <w:rFonts w:ascii="Liberation Serif" w:eastAsia="Times New Roman" w:hAnsi="Liberation Serif" w:cs="Times New Roman"/>
          <w:sz w:val="24"/>
          <w:szCs w:val="24"/>
        </w:rPr>
      </w:pPr>
    </w:p>
    <w:sectPr w:rsidR="009F26DA" w:rsidRPr="00B52FD5" w:rsidSect="001644F8">
      <w:headerReference w:type="default" r:id="rId9"/>
      <w:pgSz w:w="11906" w:h="16838"/>
      <w:pgMar w:top="993" w:right="850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E5E" w:rsidRDefault="00D22E5E" w:rsidP="00A437AE">
      <w:pPr>
        <w:spacing w:after="0" w:line="240" w:lineRule="auto"/>
      </w:pPr>
      <w:r>
        <w:separator/>
      </w:r>
    </w:p>
  </w:endnote>
  <w:endnote w:type="continuationSeparator" w:id="1">
    <w:p w:rsidR="00D22E5E" w:rsidRDefault="00D22E5E" w:rsidP="00A4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E5E" w:rsidRDefault="00D22E5E" w:rsidP="00A437AE">
      <w:pPr>
        <w:spacing w:after="0" w:line="240" w:lineRule="auto"/>
      </w:pPr>
      <w:r>
        <w:separator/>
      </w:r>
    </w:p>
  </w:footnote>
  <w:footnote w:type="continuationSeparator" w:id="1">
    <w:p w:rsidR="00D22E5E" w:rsidRDefault="00D22E5E" w:rsidP="00A4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5FE" w:rsidRDefault="008E25FE">
    <w:pPr>
      <w:pStyle w:val="a7"/>
      <w:jc w:val="right"/>
    </w:pPr>
  </w:p>
  <w:p w:rsidR="008E25FE" w:rsidRDefault="008E25F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C0875"/>
    <w:multiLevelType w:val="hybridMultilevel"/>
    <w:tmpl w:val="54E408B2"/>
    <w:lvl w:ilvl="0" w:tplc="18BA1E8C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055A0"/>
    <w:multiLevelType w:val="hybridMultilevel"/>
    <w:tmpl w:val="30466FAE"/>
    <w:lvl w:ilvl="0" w:tplc="E5184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24BE2"/>
    <w:multiLevelType w:val="hybridMultilevel"/>
    <w:tmpl w:val="7B4A418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B8A4265"/>
    <w:multiLevelType w:val="multilevel"/>
    <w:tmpl w:val="A1C455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432D5F"/>
    <w:multiLevelType w:val="hybridMultilevel"/>
    <w:tmpl w:val="54E408B2"/>
    <w:lvl w:ilvl="0" w:tplc="18BA1E8C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91467"/>
    <w:multiLevelType w:val="hybridMultilevel"/>
    <w:tmpl w:val="0B3A0712"/>
    <w:lvl w:ilvl="0" w:tplc="7BFAB2EA">
      <w:start w:val="5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29623F46"/>
    <w:multiLevelType w:val="hybridMultilevel"/>
    <w:tmpl w:val="111808E8"/>
    <w:lvl w:ilvl="0" w:tplc="E5184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320246"/>
    <w:multiLevelType w:val="hybridMultilevel"/>
    <w:tmpl w:val="D60ACD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D9A5C8C"/>
    <w:multiLevelType w:val="hybridMultilevel"/>
    <w:tmpl w:val="6B2AA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E57C29"/>
    <w:multiLevelType w:val="hybridMultilevel"/>
    <w:tmpl w:val="289A2A44"/>
    <w:lvl w:ilvl="0" w:tplc="E5184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32B4B"/>
    <w:multiLevelType w:val="hybridMultilevel"/>
    <w:tmpl w:val="301E6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E5A25"/>
    <w:multiLevelType w:val="hybridMultilevel"/>
    <w:tmpl w:val="CCCAEF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D4F5E72"/>
    <w:multiLevelType w:val="hybridMultilevel"/>
    <w:tmpl w:val="FAF2E29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EA812FF"/>
    <w:multiLevelType w:val="hybridMultilevel"/>
    <w:tmpl w:val="322A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F2E9D"/>
    <w:multiLevelType w:val="hybridMultilevel"/>
    <w:tmpl w:val="F0C08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086F85"/>
    <w:multiLevelType w:val="hybridMultilevel"/>
    <w:tmpl w:val="E56AC52E"/>
    <w:lvl w:ilvl="0" w:tplc="FC38BC06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502F94"/>
    <w:multiLevelType w:val="hybridMultilevel"/>
    <w:tmpl w:val="0860AE72"/>
    <w:lvl w:ilvl="0" w:tplc="EE362D32">
      <w:start w:val="4"/>
      <w:numFmt w:val="decimal"/>
      <w:lvlText w:val="%1."/>
      <w:lvlJc w:val="left"/>
      <w:pPr>
        <w:ind w:left="643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850A25"/>
    <w:multiLevelType w:val="hybridMultilevel"/>
    <w:tmpl w:val="C5C82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</w:num>
  <w:num w:numId="6">
    <w:abstractNumId w:val="11"/>
  </w:num>
  <w:num w:numId="7">
    <w:abstractNumId w:val="0"/>
  </w:num>
  <w:num w:numId="8">
    <w:abstractNumId w:val="12"/>
  </w:num>
  <w:num w:numId="9">
    <w:abstractNumId w:val="17"/>
  </w:num>
  <w:num w:numId="10">
    <w:abstractNumId w:val="5"/>
  </w:num>
  <w:num w:numId="11">
    <w:abstractNumId w:val="3"/>
  </w:num>
  <w:num w:numId="12">
    <w:abstractNumId w:val="2"/>
  </w:num>
  <w:num w:numId="13">
    <w:abstractNumId w:val="8"/>
  </w:num>
  <w:num w:numId="14">
    <w:abstractNumId w:val="4"/>
  </w:num>
  <w:num w:numId="15">
    <w:abstractNumId w:val="7"/>
  </w:num>
  <w:num w:numId="16">
    <w:abstractNumId w:val="6"/>
  </w:num>
  <w:num w:numId="17">
    <w:abstractNumId w:val="1"/>
  </w:num>
  <w:num w:numId="18">
    <w:abstractNumId w:val="9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7E08"/>
    <w:rsid w:val="00004A6F"/>
    <w:rsid w:val="00076FE5"/>
    <w:rsid w:val="00083A04"/>
    <w:rsid w:val="00095651"/>
    <w:rsid w:val="000B32EA"/>
    <w:rsid w:val="000B5721"/>
    <w:rsid w:val="000F3D89"/>
    <w:rsid w:val="0011173B"/>
    <w:rsid w:val="001644F8"/>
    <w:rsid w:val="00167CBE"/>
    <w:rsid w:val="001769E1"/>
    <w:rsid w:val="001C7388"/>
    <w:rsid w:val="001C7E92"/>
    <w:rsid w:val="00207163"/>
    <w:rsid w:val="00252A09"/>
    <w:rsid w:val="0026226E"/>
    <w:rsid w:val="002802C9"/>
    <w:rsid w:val="002D2864"/>
    <w:rsid w:val="00301C3B"/>
    <w:rsid w:val="0030324F"/>
    <w:rsid w:val="00303A97"/>
    <w:rsid w:val="003470CB"/>
    <w:rsid w:val="00360128"/>
    <w:rsid w:val="00372566"/>
    <w:rsid w:val="003A0061"/>
    <w:rsid w:val="00402659"/>
    <w:rsid w:val="00422FAF"/>
    <w:rsid w:val="00472137"/>
    <w:rsid w:val="004C6D99"/>
    <w:rsid w:val="004F1308"/>
    <w:rsid w:val="00511AAF"/>
    <w:rsid w:val="00517DD7"/>
    <w:rsid w:val="00525F01"/>
    <w:rsid w:val="005416C1"/>
    <w:rsid w:val="005504CF"/>
    <w:rsid w:val="00560D25"/>
    <w:rsid w:val="00565640"/>
    <w:rsid w:val="00565989"/>
    <w:rsid w:val="00582143"/>
    <w:rsid w:val="00590AD8"/>
    <w:rsid w:val="005A7106"/>
    <w:rsid w:val="006840BF"/>
    <w:rsid w:val="006A208A"/>
    <w:rsid w:val="006E053E"/>
    <w:rsid w:val="00722200"/>
    <w:rsid w:val="0074649E"/>
    <w:rsid w:val="00753C8D"/>
    <w:rsid w:val="007C0836"/>
    <w:rsid w:val="007D3827"/>
    <w:rsid w:val="007D53F9"/>
    <w:rsid w:val="00802879"/>
    <w:rsid w:val="008028C6"/>
    <w:rsid w:val="00814187"/>
    <w:rsid w:val="008707E9"/>
    <w:rsid w:val="00872581"/>
    <w:rsid w:val="00882D74"/>
    <w:rsid w:val="008A4F5F"/>
    <w:rsid w:val="008B1C03"/>
    <w:rsid w:val="008C59E0"/>
    <w:rsid w:val="008D2EAF"/>
    <w:rsid w:val="008E25FE"/>
    <w:rsid w:val="008F061A"/>
    <w:rsid w:val="00943DB6"/>
    <w:rsid w:val="00976090"/>
    <w:rsid w:val="009832BC"/>
    <w:rsid w:val="009B31A3"/>
    <w:rsid w:val="009C3B39"/>
    <w:rsid w:val="009C3C43"/>
    <w:rsid w:val="009F26DA"/>
    <w:rsid w:val="00A02D3D"/>
    <w:rsid w:val="00A437AE"/>
    <w:rsid w:val="00A77CC4"/>
    <w:rsid w:val="00B154DE"/>
    <w:rsid w:val="00B4339E"/>
    <w:rsid w:val="00B52FD5"/>
    <w:rsid w:val="00B9409A"/>
    <w:rsid w:val="00BB0D4A"/>
    <w:rsid w:val="00BB3BA3"/>
    <w:rsid w:val="00BB646E"/>
    <w:rsid w:val="00BD7D8E"/>
    <w:rsid w:val="00C45B52"/>
    <w:rsid w:val="00C65FC5"/>
    <w:rsid w:val="00C711E0"/>
    <w:rsid w:val="00C81F7F"/>
    <w:rsid w:val="00CC35E6"/>
    <w:rsid w:val="00CE7957"/>
    <w:rsid w:val="00D14D29"/>
    <w:rsid w:val="00D22E5E"/>
    <w:rsid w:val="00D357EE"/>
    <w:rsid w:val="00D441B0"/>
    <w:rsid w:val="00D47FC4"/>
    <w:rsid w:val="00D531D8"/>
    <w:rsid w:val="00D57A5A"/>
    <w:rsid w:val="00D63FB3"/>
    <w:rsid w:val="00DC3DFF"/>
    <w:rsid w:val="00E0479B"/>
    <w:rsid w:val="00E35722"/>
    <w:rsid w:val="00E6705A"/>
    <w:rsid w:val="00E839CB"/>
    <w:rsid w:val="00EE2A02"/>
    <w:rsid w:val="00F00159"/>
    <w:rsid w:val="00F07CE5"/>
    <w:rsid w:val="00F101AD"/>
    <w:rsid w:val="00F52868"/>
    <w:rsid w:val="00F634BB"/>
    <w:rsid w:val="00F76447"/>
    <w:rsid w:val="00F80187"/>
    <w:rsid w:val="00FA7E08"/>
    <w:rsid w:val="00FD33B4"/>
    <w:rsid w:val="00FE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E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7E08"/>
    <w:pPr>
      <w:ind w:left="720"/>
      <w:contextualSpacing/>
    </w:pPr>
  </w:style>
  <w:style w:type="paragraph" w:customStyle="1" w:styleId="msonormalmailrucssattributepostfixmailrucssattributepostfix">
    <w:name w:val="msonormalmailrucssattributepostfix_mailru_css_attribute_postfix"/>
    <w:basedOn w:val="a"/>
    <w:rsid w:val="00FA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A7E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A7E08"/>
    <w:rPr>
      <w:b/>
      <w:bCs/>
    </w:rPr>
  </w:style>
  <w:style w:type="paragraph" w:styleId="a7">
    <w:name w:val="header"/>
    <w:basedOn w:val="a"/>
    <w:link w:val="a8"/>
    <w:uiPriority w:val="99"/>
    <w:unhideWhenUsed/>
    <w:rsid w:val="00A43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37AE"/>
  </w:style>
  <w:style w:type="paragraph" w:styleId="a9">
    <w:name w:val="footer"/>
    <w:basedOn w:val="a"/>
    <w:link w:val="aa"/>
    <w:uiPriority w:val="99"/>
    <w:semiHidden/>
    <w:unhideWhenUsed/>
    <w:rsid w:val="00A43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437AE"/>
  </w:style>
  <w:style w:type="character" w:customStyle="1" w:styleId="ab">
    <w:name w:val="Подпись к таблице_"/>
    <w:basedOn w:val="a0"/>
    <w:link w:val="ac"/>
    <w:rsid w:val="00A437AE"/>
    <w:rPr>
      <w:rFonts w:eastAsia="Times New Roman" w:cs="Times New Roman"/>
      <w:b/>
      <w:bCs/>
      <w:spacing w:val="5"/>
      <w:sz w:val="17"/>
      <w:szCs w:val="17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A437AE"/>
    <w:pPr>
      <w:widowControl w:val="0"/>
      <w:shd w:val="clear" w:color="auto" w:fill="FFFFFF"/>
      <w:spacing w:after="0" w:line="241" w:lineRule="exact"/>
      <w:jc w:val="center"/>
    </w:pPr>
    <w:rPr>
      <w:rFonts w:eastAsia="Times New Roman" w:cs="Times New Roman"/>
      <w:b/>
      <w:bCs/>
      <w:spacing w:val="5"/>
      <w:sz w:val="17"/>
      <w:szCs w:val="17"/>
    </w:rPr>
  </w:style>
  <w:style w:type="character" w:customStyle="1" w:styleId="ad">
    <w:name w:val="Основной текст_"/>
    <w:basedOn w:val="a0"/>
    <w:link w:val="2"/>
    <w:rsid w:val="00A437AE"/>
    <w:rPr>
      <w:rFonts w:eastAsia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d"/>
    <w:rsid w:val="00A437AE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</w:rPr>
  </w:style>
  <w:style w:type="character" w:customStyle="1" w:styleId="ae">
    <w:name w:val="Колонтитул_"/>
    <w:basedOn w:val="a0"/>
    <w:link w:val="af"/>
    <w:rsid w:val="00A437AE"/>
    <w:rPr>
      <w:rFonts w:eastAsia="Times New Roman" w:cs="Times New Roman"/>
      <w:spacing w:val="1"/>
      <w:sz w:val="18"/>
      <w:szCs w:val="18"/>
      <w:shd w:val="clear" w:color="auto" w:fill="FFFFFF"/>
    </w:rPr>
  </w:style>
  <w:style w:type="character" w:customStyle="1" w:styleId="20">
    <w:name w:val="Заголовок №2_"/>
    <w:basedOn w:val="a0"/>
    <w:link w:val="21"/>
    <w:rsid w:val="00A437AE"/>
    <w:rPr>
      <w:rFonts w:eastAsia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437AE"/>
    <w:rPr>
      <w:rFonts w:eastAsia="Times New Roman" w:cs="Times New Roman"/>
      <w:i/>
      <w:i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437AE"/>
    <w:rPr>
      <w:rFonts w:eastAsia="Times New Roman" w:cs="Times New Roman"/>
      <w:spacing w:val="1"/>
      <w:sz w:val="18"/>
      <w:szCs w:val="18"/>
      <w:shd w:val="clear" w:color="auto" w:fill="FFFFFF"/>
    </w:rPr>
  </w:style>
  <w:style w:type="paragraph" w:customStyle="1" w:styleId="af">
    <w:name w:val="Колонтитул"/>
    <w:basedOn w:val="a"/>
    <w:link w:val="ae"/>
    <w:rsid w:val="00A437AE"/>
    <w:pPr>
      <w:widowControl w:val="0"/>
      <w:shd w:val="clear" w:color="auto" w:fill="FFFFFF"/>
      <w:spacing w:after="0" w:line="0" w:lineRule="atLeast"/>
      <w:jc w:val="right"/>
    </w:pPr>
    <w:rPr>
      <w:rFonts w:eastAsia="Times New Roman" w:cs="Times New Roman"/>
      <w:spacing w:val="1"/>
      <w:sz w:val="18"/>
      <w:szCs w:val="18"/>
    </w:rPr>
  </w:style>
  <w:style w:type="paragraph" w:customStyle="1" w:styleId="21">
    <w:name w:val="Заголовок №2"/>
    <w:basedOn w:val="a"/>
    <w:link w:val="20"/>
    <w:rsid w:val="00A437AE"/>
    <w:pPr>
      <w:widowControl w:val="0"/>
      <w:shd w:val="clear" w:color="auto" w:fill="FFFFFF"/>
      <w:spacing w:before="360" w:after="0" w:line="0" w:lineRule="atLeast"/>
      <w:jc w:val="both"/>
      <w:outlineLvl w:val="1"/>
    </w:pPr>
    <w:rPr>
      <w:rFonts w:eastAsia="Times New Roman" w:cs="Times New Roman"/>
      <w:b/>
      <w:bCs/>
      <w:spacing w:val="4"/>
      <w:sz w:val="21"/>
      <w:szCs w:val="21"/>
    </w:rPr>
  </w:style>
  <w:style w:type="paragraph" w:customStyle="1" w:styleId="30">
    <w:name w:val="Основной текст (3)"/>
    <w:basedOn w:val="a"/>
    <w:link w:val="3"/>
    <w:rsid w:val="00A437AE"/>
    <w:pPr>
      <w:widowControl w:val="0"/>
      <w:shd w:val="clear" w:color="auto" w:fill="FFFFFF"/>
      <w:spacing w:before="240" w:after="0" w:line="270" w:lineRule="exact"/>
    </w:pPr>
    <w:rPr>
      <w:rFonts w:eastAsia="Times New Roman" w:cs="Times New Roman"/>
      <w:i/>
      <w:iCs/>
      <w:sz w:val="18"/>
      <w:szCs w:val="18"/>
    </w:rPr>
  </w:style>
  <w:style w:type="paragraph" w:customStyle="1" w:styleId="40">
    <w:name w:val="Основной текст (4)"/>
    <w:basedOn w:val="a"/>
    <w:link w:val="4"/>
    <w:rsid w:val="00A437AE"/>
    <w:pPr>
      <w:widowControl w:val="0"/>
      <w:shd w:val="clear" w:color="auto" w:fill="FFFFFF"/>
      <w:spacing w:before="600" w:after="60" w:line="0" w:lineRule="atLeast"/>
      <w:jc w:val="both"/>
    </w:pPr>
    <w:rPr>
      <w:rFonts w:eastAsia="Times New Roman" w:cs="Times New Roman"/>
      <w:spacing w:val="1"/>
      <w:sz w:val="18"/>
      <w:szCs w:val="18"/>
    </w:rPr>
  </w:style>
  <w:style w:type="character" w:customStyle="1" w:styleId="22">
    <w:name w:val="Подпись к таблице (2)"/>
    <w:basedOn w:val="a0"/>
    <w:rsid w:val="00A437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A437AE"/>
    <w:rPr>
      <w:rFonts w:eastAsia="Times New Roman" w:cs="Times New Roman"/>
      <w:i/>
      <w:iCs/>
      <w:spacing w:val="-2"/>
      <w:sz w:val="18"/>
      <w:szCs w:val="18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437AE"/>
    <w:pPr>
      <w:widowControl w:val="0"/>
      <w:shd w:val="clear" w:color="auto" w:fill="FFFFFF"/>
      <w:spacing w:before="60" w:after="0" w:line="0" w:lineRule="atLeast"/>
      <w:jc w:val="both"/>
    </w:pPr>
    <w:rPr>
      <w:rFonts w:eastAsia="Times New Roman" w:cs="Times New Roman"/>
      <w:i/>
      <w:iCs/>
      <w:spacing w:val="-2"/>
      <w:sz w:val="18"/>
      <w:szCs w:val="18"/>
    </w:rPr>
  </w:style>
  <w:style w:type="character" w:customStyle="1" w:styleId="23">
    <w:name w:val="Основной текст (2)_"/>
    <w:basedOn w:val="a0"/>
    <w:link w:val="24"/>
    <w:rsid w:val="00A437AE"/>
    <w:rPr>
      <w:rFonts w:eastAsia="Times New Roman" w:cs="Times New Roman"/>
      <w:i/>
      <w:iCs/>
      <w:spacing w:val="-2"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437AE"/>
    <w:pPr>
      <w:widowControl w:val="0"/>
      <w:shd w:val="clear" w:color="auto" w:fill="FFFFFF"/>
      <w:spacing w:after="0" w:line="252" w:lineRule="exact"/>
      <w:jc w:val="both"/>
    </w:pPr>
    <w:rPr>
      <w:rFonts w:eastAsia="Times New Roman" w:cs="Times New Roman"/>
      <w:i/>
      <w:iCs/>
      <w:spacing w:val="-2"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280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802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her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ekina7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49</cp:revision>
  <cp:lastPrinted>2024-03-07T06:41:00Z</cp:lastPrinted>
  <dcterms:created xsi:type="dcterms:W3CDTF">2021-02-04T11:03:00Z</dcterms:created>
  <dcterms:modified xsi:type="dcterms:W3CDTF">2024-03-07T06:41:00Z</dcterms:modified>
</cp:coreProperties>
</file>